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AE0A8" w14:textId="77777777" w:rsidR="003955AB" w:rsidRPr="003955AB" w:rsidRDefault="003955AB" w:rsidP="003C5652">
      <w:pPr>
        <w:spacing w:before="720" w:after="120" w:line="240" w:lineRule="auto"/>
        <w:jc w:val="center"/>
        <w:rPr>
          <w:rFonts w:ascii="Arial" w:hAnsi="Arial" w:cs="Arial"/>
          <w:b/>
          <w:sz w:val="32"/>
          <w:szCs w:val="32"/>
        </w:rPr>
      </w:pPr>
      <w:r w:rsidRPr="003955AB">
        <w:rPr>
          <w:rFonts w:ascii="Arial" w:hAnsi="Arial" w:cs="Arial"/>
          <w:b/>
          <w:sz w:val="32"/>
          <w:szCs w:val="32"/>
        </w:rPr>
        <w:t xml:space="preserve">Data Protection Impact Assessment </w:t>
      </w:r>
      <w:r>
        <w:rPr>
          <w:rFonts w:ascii="Arial" w:hAnsi="Arial" w:cs="Arial"/>
          <w:b/>
          <w:sz w:val="32"/>
          <w:szCs w:val="32"/>
        </w:rPr>
        <w:t xml:space="preserve">Screening </w:t>
      </w:r>
      <w:r w:rsidRPr="003955AB">
        <w:rPr>
          <w:rFonts w:ascii="Arial" w:hAnsi="Arial" w:cs="Arial"/>
          <w:b/>
          <w:sz w:val="32"/>
          <w:szCs w:val="32"/>
        </w:rPr>
        <w:t>(DPIA)</w:t>
      </w:r>
    </w:p>
    <w:p w14:paraId="15C97988" w14:textId="0644913B" w:rsidR="003955AB" w:rsidRPr="003955AB" w:rsidRDefault="003955AB" w:rsidP="003955AB">
      <w:pPr>
        <w:tabs>
          <w:tab w:val="left" w:pos="9498"/>
        </w:tabs>
        <w:spacing w:after="120" w:line="252" w:lineRule="auto"/>
        <w:ind w:left="11" w:right="23"/>
        <w:jc w:val="center"/>
        <w:rPr>
          <w:rFonts w:ascii="Arial" w:hAnsi="Arial" w:cs="Arial"/>
          <w:sz w:val="24"/>
          <w:szCs w:val="24"/>
        </w:rPr>
      </w:pPr>
      <w:r w:rsidRPr="003955AB">
        <w:rPr>
          <w:rFonts w:ascii="Arial" w:hAnsi="Arial" w:cs="Arial"/>
          <w:sz w:val="24"/>
          <w:szCs w:val="24"/>
        </w:rPr>
        <w:t xml:space="preserve">For an editable version of this </w:t>
      </w:r>
      <w:r>
        <w:rPr>
          <w:rFonts w:ascii="Arial" w:hAnsi="Arial" w:cs="Arial"/>
          <w:sz w:val="24"/>
          <w:szCs w:val="24"/>
        </w:rPr>
        <w:t xml:space="preserve">screening </w:t>
      </w:r>
      <w:r w:rsidRPr="003955AB">
        <w:rPr>
          <w:rFonts w:ascii="Arial" w:hAnsi="Arial" w:cs="Arial"/>
          <w:sz w:val="24"/>
          <w:szCs w:val="24"/>
        </w:rPr>
        <w:t xml:space="preserve">template please </w:t>
      </w:r>
      <w:r w:rsidR="0065010B">
        <w:rPr>
          <w:rFonts w:ascii="Arial" w:hAnsi="Arial" w:cs="Arial"/>
          <w:sz w:val="24"/>
          <w:szCs w:val="24"/>
        </w:rPr>
        <w:t xml:space="preserve">email </w:t>
      </w:r>
      <w:hyperlink r:id="rId11" w:history="1">
        <w:r w:rsidR="0065010B" w:rsidRPr="00362588">
          <w:rPr>
            <w:rStyle w:val="Hyperlink"/>
            <w:rFonts w:ascii="Arial" w:hAnsi="Arial" w:cs="Arial"/>
            <w:sz w:val="24"/>
            <w:szCs w:val="24"/>
          </w:rPr>
          <w:t>infogov@ghc.nhs.uk</w:t>
        </w:r>
      </w:hyperlink>
    </w:p>
    <w:p w14:paraId="6D480A7B" w14:textId="535D1DA6" w:rsidR="003955AB" w:rsidRPr="003955AB" w:rsidRDefault="003955AB" w:rsidP="003955AB">
      <w:pPr>
        <w:tabs>
          <w:tab w:val="left" w:pos="9498"/>
        </w:tabs>
        <w:spacing w:after="120" w:line="252" w:lineRule="auto"/>
        <w:ind w:left="11" w:right="23"/>
        <w:jc w:val="center"/>
        <w:rPr>
          <w:rFonts w:ascii="Arial" w:hAnsi="Arial" w:cs="Arial"/>
          <w:sz w:val="24"/>
          <w:szCs w:val="24"/>
        </w:rPr>
      </w:pPr>
      <w:r w:rsidRPr="003955AB">
        <w:rPr>
          <w:rFonts w:ascii="Arial" w:hAnsi="Arial" w:cs="Arial"/>
          <w:sz w:val="24"/>
          <w:szCs w:val="24"/>
        </w:rPr>
        <w:t>For guidance on DPIAs please</w:t>
      </w:r>
      <w:r w:rsidR="0065010B">
        <w:rPr>
          <w:rFonts w:ascii="Arial" w:hAnsi="Arial" w:cs="Arial"/>
          <w:sz w:val="24"/>
          <w:szCs w:val="24"/>
        </w:rPr>
        <w:t xml:space="preserve"> email </w:t>
      </w:r>
      <w:hyperlink r:id="rId12" w:history="1">
        <w:r w:rsidR="0065010B" w:rsidRPr="00362588">
          <w:rPr>
            <w:rStyle w:val="Hyperlink"/>
            <w:rFonts w:ascii="Arial" w:hAnsi="Arial" w:cs="Arial"/>
            <w:sz w:val="24"/>
            <w:szCs w:val="24"/>
          </w:rPr>
          <w:t>infogov@GHC.nhs.uk</w:t>
        </w:r>
      </w:hyperlink>
    </w:p>
    <w:p w14:paraId="7FC6F3BC" w14:textId="36474159" w:rsidR="003955AB" w:rsidRPr="003955AB" w:rsidRDefault="003955AB" w:rsidP="0065010B">
      <w:pPr>
        <w:tabs>
          <w:tab w:val="left" w:pos="9498"/>
        </w:tabs>
        <w:spacing w:before="240" w:after="0" w:line="240" w:lineRule="auto"/>
        <w:ind w:left="11" w:right="23"/>
        <w:rPr>
          <w:rFonts w:ascii="Arial" w:hAnsi="Arial" w:cs="Arial"/>
          <w:b/>
          <w:sz w:val="28"/>
          <w:szCs w:val="28"/>
        </w:rPr>
      </w:pPr>
      <w:r w:rsidRPr="003955AB">
        <w:rPr>
          <w:rFonts w:ascii="Arial" w:hAnsi="Arial" w:cs="Arial"/>
          <w:b/>
          <w:sz w:val="28"/>
          <w:szCs w:val="28"/>
        </w:rPr>
        <w:t>DPIA Stage 1 - Screening Questionnaire</w:t>
      </w:r>
    </w:p>
    <w:p w14:paraId="0E817899" w14:textId="77777777" w:rsidR="003955AB" w:rsidRPr="003955AB" w:rsidRDefault="003955AB" w:rsidP="0065010B">
      <w:pPr>
        <w:tabs>
          <w:tab w:val="left" w:pos="9498"/>
        </w:tabs>
        <w:spacing w:before="240" w:after="0" w:line="240" w:lineRule="auto"/>
        <w:ind w:left="11" w:right="23"/>
        <w:rPr>
          <w:rFonts w:ascii="Arial" w:hAnsi="Arial" w:cs="Arial"/>
          <w:sz w:val="24"/>
          <w:szCs w:val="24"/>
        </w:rPr>
      </w:pPr>
      <w:r w:rsidRPr="003955AB">
        <w:rPr>
          <w:rFonts w:ascii="Arial" w:hAnsi="Arial" w:cs="Arial"/>
          <w:sz w:val="24"/>
          <w:szCs w:val="24"/>
        </w:rPr>
        <w:t>Completion of the screening section (Stage 1) allows Information Governance to assess whether a full DPIA is required.</w:t>
      </w:r>
    </w:p>
    <w:p w14:paraId="17FC3E75" w14:textId="77777777" w:rsidR="003955AB" w:rsidRPr="003955AB" w:rsidRDefault="003955AB" w:rsidP="0065010B">
      <w:pPr>
        <w:tabs>
          <w:tab w:val="left" w:pos="9498"/>
        </w:tabs>
        <w:spacing w:before="240" w:after="0" w:line="240" w:lineRule="auto"/>
        <w:ind w:left="11" w:right="23"/>
        <w:rPr>
          <w:rFonts w:ascii="Arial" w:hAnsi="Arial" w:cs="Arial"/>
          <w:sz w:val="24"/>
          <w:szCs w:val="24"/>
        </w:rPr>
      </w:pPr>
      <w:r w:rsidRPr="003955AB">
        <w:rPr>
          <w:rFonts w:ascii="Arial" w:hAnsi="Arial" w:cs="Arial"/>
          <w:sz w:val="24"/>
          <w:szCs w:val="24"/>
        </w:rPr>
        <w:t xml:space="preserve">Please complete all screening questions so far as possible. If you are unable to answer any question provide as much explanation as possible. </w:t>
      </w:r>
      <w:r>
        <w:rPr>
          <w:rFonts w:ascii="Arial" w:hAnsi="Arial" w:cs="Arial"/>
          <w:sz w:val="24"/>
          <w:szCs w:val="24"/>
        </w:rPr>
        <w:t>Even where the Answer to Q1 is yes and a full DPIA is mandatory, answering the remaining questions may provide further information which will assist IG.</w:t>
      </w:r>
    </w:p>
    <w:p w14:paraId="41FC34C7" w14:textId="2E2AA602" w:rsidR="003955AB" w:rsidRPr="003955AB" w:rsidRDefault="003955AB" w:rsidP="0065010B">
      <w:pPr>
        <w:tabs>
          <w:tab w:val="left" w:pos="9498"/>
        </w:tabs>
        <w:spacing w:before="240" w:after="0" w:line="240" w:lineRule="auto"/>
        <w:ind w:left="11" w:right="23"/>
        <w:rPr>
          <w:rFonts w:ascii="Arial" w:hAnsi="Arial" w:cs="Arial"/>
          <w:sz w:val="24"/>
          <w:szCs w:val="24"/>
        </w:rPr>
      </w:pPr>
      <w:r w:rsidRPr="003955AB">
        <w:rPr>
          <w:rFonts w:ascii="Arial" w:hAnsi="Arial" w:cs="Arial"/>
          <w:sz w:val="24"/>
          <w:szCs w:val="24"/>
        </w:rPr>
        <w:t>On completion of the screening section please send the form to:</w:t>
      </w:r>
      <w:r w:rsidR="003C5652">
        <w:rPr>
          <w:rFonts w:ascii="Arial" w:hAnsi="Arial" w:cs="Arial"/>
          <w:sz w:val="24"/>
          <w:szCs w:val="24"/>
        </w:rPr>
        <w:t xml:space="preserve"> </w:t>
      </w:r>
      <w:hyperlink r:id="rId13" w:history="1">
        <w:r w:rsidR="0065010B" w:rsidRPr="00362588">
          <w:rPr>
            <w:rStyle w:val="Hyperlink"/>
            <w:rFonts w:ascii="Arial" w:hAnsi="Arial" w:cs="Arial"/>
            <w:sz w:val="24"/>
            <w:szCs w:val="24"/>
          </w:rPr>
          <w:t>infogov@ghc.nhs.uk</w:t>
        </w:r>
      </w:hyperlink>
    </w:p>
    <w:p w14:paraId="1ED07F84" w14:textId="66A2B737" w:rsidR="003955AB" w:rsidRPr="003955AB" w:rsidRDefault="0065010B" w:rsidP="0065010B">
      <w:pPr>
        <w:tabs>
          <w:tab w:val="left" w:pos="9498"/>
        </w:tabs>
        <w:spacing w:before="240" w:after="240" w:line="240" w:lineRule="auto"/>
        <w:ind w:left="11" w:right="23"/>
        <w:rPr>
          <w:rFonts w:ascii="Arial" w:hAnsi="Arial" w:cs="Arial"/>
          <w:sz w:val="24"/>
          <w:szCs w:val="24"/>
        </w:rPr>
      </w:pPr>
      <w:r>
        <w:rPr>
          <w:rFonts w:ascii="Arial" w:hAnsi="Arial" w:cs="Arial"/>
          <w:sz w:val="24"/>
          <w:szCs w:val="24"/>
        </w:rPr>
        <w:t xml:space="preserve">The </w:t>
      </w:r>
      <w:r w:rsidR="003955AB" w:rsidRPr="003955AB">
        <w:rPr>
          <w:rFonts w:ascii="Arial" w:hAnsi="Arial" w:cs="Arial"/>
          <w:sz w:val="24"/>
          <w:szCs w:val="24"/>
        </w:rPr>
        <w:t xml:space="preserve">IG </w:t>
      </w:r>
      <w:r>
        <w:rPr>
          <w:rFonts w:ascii="Arial" w:hAnsi="Arial" w:cs="Arial"/>
          <w:sz w:val="24"/>
          <w:szCs w:val="24"/>
        </w:rPr>
        <w:t xml:space="preserve">team </w:t>
      </w:r>
      <w:r w:rsidR="003955AB" w:rsidRPr="003955AB">
        <w:rPr>
          <w:rFonts w:ascii="Arial" w:hAnsi="Arial" w:cs="Arial"/>
          <w:sz w:val="24"/>
          <w:szCs w:val="24"/>
        </w:rPr>
        <w:t xml:space="preserve">will add any comments and recommendations and consult with the </w:t>
      </w:r>
      <w:r w:rsidR="00687439">
        <w:rPr>
          <w:rFonts w:ascii="Arial" w:hAnsi="Arial" w:cs="Arial"/>
          <w:sz w:val="24"/>
          <w:szCs w:val="24"/>
        </w:rPr>
        <w:t>Organisation’s</w:t>
      </w:r>
      <w:r w:rsidR="003955AB" w:rsidRPr="003955AB">
        <w:rPr>
          <w:rFonts w:ascii="Arial" w:hAnsi="Arial" w:cs="Arial"/>
          <w:sz w:val="24"/>
          <w:szCs w:val="24"/>
        </w:rPr>
        <w:t xml:space="preserve"> Data Protection Officer. The </w:t>
      </w:r>
      <w:r w:rsidR="00687439">
        <w:rPr>
          <w:rFonts w:ascii="Arial" w:hAnsi="Arial" w:cs="Arial"/>
          <w:sz w:val="24"/>
          <w:szCs w:val="24"/>
        </w:rPr>
        <w:t xml:space="preserve">screening </w:t>
      </w:r>
      <w:r w:rsidR="003955AB">
        <w:rPr>
          <w:rFonts w:ascii="Arial" w:hAnsi="Arial" w:cs="Arial"/>
          <w:sz w:val="24"/>
          <w:szCs w:val="24"/>
        </w:rPr>
        <w:t>contact</w:t>
      </w:r>
      <w:r w:rsidR="003955AB" w:rsidRPr="003955AB">
        <w:rPr>
          <w:rFonts w:ascii="Arial" w:hAnsi="Arial" w:cs="Arial"/>
          <w:sz w:val="24"/>
          <w:szCs w:val="24"/>
        </w:rPr>
        <w:t xml:space="preserve"> will be advised of the outcome and any further steps required.</w:t>
      </w:r>
    </w:p>
    <w:tbl>
      <w:tblPr>
        <w:tblStyle w:val="LightShading-Accent111"/>
        <w:tblW w:w="9747" w:type="dxa"/>
        <w:tblLook w:val="04A0" w:firstRow="1" w:lastRow="0" w:firstColumn="1" w:lastColumn="0" w:noHBand="0" w:noVBand="1"/>
      </w:tblPr>
      <w:tblGrid>
        <w:gridCol w:w="9751"/>
      </w:tblGrid>
      <w:tr w:rsidR="003955AB" w:rsidRPr="003955AB" w14:paraId="2871D5D5" w14:textId="77777777" w:rsidTr="003C565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747" w:type="dxa"/>
            <w:vAlign w:val="center"/>
            <w:hideMark/>
          </w:tcPr>
          <w:p w14:paraId="3FB89D28" w14:textId="6B18303D" w:rsidR="003955AB" w:rsidRPr="003955AB" w:rsidRDefault="003955AB" w:rsidP="003C5652">
            <w:pPr>
              <w:rPr>
                <w:rFonts w:cs="Arial"/>
                <w:b w:val="0"/>
                <w:bCs w:val="0"/>
              </w:rPr>
            </w:pPr>
            <w:r w:rsidRPr="003955AB">
              <w:rPr>
                <w:rFonts w:cs="Arial"/>
                <w:b w:val="0"/>
              </w:rPr>
              <w:t xml:space="preserve">Project </w:t>
            </w:r>
            <w:r w:rsidR="0065010B">
              <w:rPr>
                <w:rFonts w:cs="Arial"/>
                <w:b w:val="0"/>
              </w:rPr>
              <w:t xml:space="preserve">/ </w:t>
            </w:r>
            <w:r w:rsidR="00652749">
              <w:rPr>
                <w:rFonts w:cs="Arial"/>
                <w:b w:val="0"/>
              </w:rPr>
              <w:t>Proposal</w:t>
            </w:r>
            <w:r w:rsidR="0065010B">
              <w:rPr>
                <w:rFonts w:cs="Arial"/>
                <w:b w:val="0"/>
              </w:rPr>
              <w:t xml:space="preserve"> </w:t>
            </w:r>
            <w:r w:rsidRPr="003955AB">
              <w:rPr>
                <w:rFonts w:cs="Arial"/>
                <w:b w:val="0"/>
              </w:rPr>
              <w:t>Name:</w:t>
            </w:r>
          </w:p>
        </w:tc>
      </w:tr>
      <w:tr w:rsidR="003955AB" w:rsidRPr="003955AB" w14:paraId="5526F04D" w14:textId="77777777" w:rsidTr="003C565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747" w:type="dxa"/>
            <w:vAlign w:val="center"/>
            <w:hideMark/>
          </w:tcPr>
          <w:p w14:paraId="32251F1A" w14:textId="77777777" w:rsidR="003955AB" w:rsidRPr="003955AB" w:rsidRDefault="003955AB" w:rsidP="003C5652">
            <w:pPr>
              <w:rPr>
                <w:rFonts w:cs="Arial"/>
                <w:b w:val="0"/>
                <w:bCs w:val="0"/>
              </w:rPr>
            </w:pPr>
            <w:r w:rsidRPr="003955AB">
              <w:rPr>
                <w:rFonts w:cs="Arial"/>
                <w:b w:val="0"/>
              </w:rPr>
              <w:t>Screening Contact:</w:t>
            </w:r>
          </w:p>
        </w:tc>
      </w:tr>
      <w:tr w:rsidR="003955AB" w:rsidRPr="003955AB" w14:paraId="3D98F76E" w14:textId="77777777" w:rsidTr="003C5652">
        <w:trPr>
          <w:trHeight w:val="390"/>
        </w:trPr>
        <w:tc>
          <w:tcPr>
            <w:cnfStyle w:val="001000000000" w:firstRow="0" w:lastRow="0" w:firstColumn="1" w:lastColumn="0" w:oddVBand="0" w:evenVBand="0" w:oddHBand="0" w:evenHBand="0" w:firstRowFirstColumn="0" w:firstRowLastColumn="0" w:lastRowFirstColumn="0" w:lastRowLastColumn="0"/>
            <w:tcW w:w="9747" w:type="dxa"/>
            <w:vAlign w:val="center"/>
          </w:tcPr>
          <w:p w14:paraId="51DD9B3B" w14:textId="61C4B9F9" w:rsidR="003955AB" w:rsidRPr="003955AB" w:rsidRDefault="003955AB" w:rsidP="003C5652">
            <w:pPr>
              <w:rPr>
                <w:rFonts w:cs="Arial"/>
                <w:b w:val="0"/>
              </w:rPr>
            </w:pPr>
            <w:r w:rsidRPr="003955AB">
              <w:rPr>
                <w:rFonts w:cs="Arial"/>
                <w:b w:val="0"/>
              </w:rPr>
              <w:t>Email:</w:t>
            </w:r>
          </w:p>
        </w:tc>
      </w:tr>
      <w:tr w:rsidR="003955AB" w:rsidRPr="003955AB" w14:paraId="65EEA2BC" w14:textId="77777777" w:rsidTr="003C565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747" w:type="dxa"/>
            <w:vAlign w:val="center"/>
          </w:tcPr>
          <w:p w14:paraId="30591E5D" w14:textId="77777777" w:rsidR="003955AB" w:rsidRPr="003955AB" w:rsidRDefault="003955AB" w:rsidP="003C5652">
            <w:pPr>
              <w:rPr>
                <w:rFonts w:cs="Arial"/>
                <w:b w:val="0"/>
              </w:rPr>
            </w:pPr>
            <w:r w:rsidRPr="003955AB">
              <w:rPr>
                <w:rFonts w:cs="Arial"/>
                <w:b w:val="0"/>
              </w:rPr>
              <w:t>Phone:</w:t>
            </w:r>
          </w:p>
        </w:tc>
      </w:tr>
      <w:tr w:rsidR="003955AB" w:rsidRPr="003955AB" w14:paraId="26F66C4E" w14:textId="77777777" w:rsidTr="003C5652">
        <w:trPr>
          <w:trHeight w:val="390"/>
        </w:trPr>
        <w:tc>
          <w:tcPr>
            <w:cnfStyle w:val="001000000000" w:firstRow="0" w:lastRow="0" w:firstColumn="1" w:lastColumn="0" w:oddVBand="0" w:evenVBand="0" w:oddHBand="0" w:evenHBand="0" w:firstRowFirstColumn="0" w:firstRowLastColumn="0" w:lastRowFirstColumn="0" w:lastRowLastColumn="0"/>
            <w:tcW w:w="9747" w:type="dxa"/>
            <w:vAlign w:val="center"/>
            <w:hideMark/>
          </w:tcPr>
          <w:p w14:paraId="0EE5F50B" w14:textId="029DA4CC" w:rsidR="003955AB" w:rsidRPr="004E3AA5" w:rsidRDefault="003955AB" w:rsidP="003C5652">
            <w:pPr>
              <w:rPr>
                <w:rFonts w:cs="Arial"/>
                <w:b w:val="0"/>
                <w:bCs w:val="0"/>
              </w:rPr>
            </w:pPr>
            <w:r w:rsidRPr="004E3AA5">
              <w:rPr>
                <w:rFonts w:cs="Arial"/>
              </w:rPr>
              <w:t>Di</w:t>
            </w:r>
            <w:r w:rsidR="0065010B">
              <w:rPr>
                <w:rFonts w:cs="Arial"/>
              </w:rPr>
              <w:t>rectorate</w:t>
            </w:r>
            <w:r w:rsidRPr="004E3AA5">
              <w:rPr>
                <w:rFonts w:cs="Arial"/>
                <w:vertAlign w:val="superscript"/>
              </w:rPr>
              <w:footnoteReference w:id="1"/>
            </w:r>
            <w:r w:rsidRPr="004E3AA5">
              <w:rPr>
                <w:rFonts w:cs="Arial"/>
              </w:rPr>
              <w:t>:</w:t>
            </w:r>
          </w:p>
        </w:tc>
      </w:tr>
      <w:tr w:rsidR="003955AB" w:rsidRPr="003955AB" w14:paraId="30CA5CDB" w14:textId="77777777" w:rsidTr="003C565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747" w:type="dxa"/>
            <w:vAlign w:val="center"/>
          </w:tcPr>
          <w:p w14:paraId="56A5C6D9" w14:textId="531F7EC4" w:rsidR="003955AB" w:rsidRPr="003955AB" w:rsidRDefault="003955AB" w:rsidP="003C5652">
            <w:pPr>
              <w:rPr>
                <w:rFonts w:cs="Arial"/>
                <w:b w:val="0"/>
                <w:bCs w:val="0"/>
              </w:rPr>
            </w:pPr>
            <w:r w:rsidRPr="003955AB">
              <w:rPr>
                <w:rFonts w:cs="Arial"/>
                <w:b w:val="0"/>
                <w:bCs w:val="0"/>
              </w:rPr>
              <w:t>Department:</w:t>
            </w:r>
          </w:p>
        </w:tc>
      </w:tr>
      <w:tr w:rsidR="003955AB" w:rsidRPr="003955AB" w14:paraId="1B03144E" w14:textId="77777777" w:rsidTr="003C5652">
        <w:trPr>
          <w:trHeight w:val="390"/>
        </w:trPr>
        <w:tc>
          <w:tcPr>
            <w:cnfStyle w:val="001000000000" w:firstRow="0" w:lastRow="0" w:firstColumn="1" w:lastColumn="0" w:oddVBand="0" w:evenVBand="0" w:oddHBand="0" w:evenHBand="0" w:firstRowFirstColumn="0" w:firstRowLastColumn="0" w:lastRowFirstColumn="0" w:lastRowLastColumn="0"/>
            <w:tcW w:w="9747" w:type="dxa"/>
            <w:vAlign w:val="center"/>
            <w:hideMark/>
          </w:tcPr>
          <w:p w14:paraId="5E591838" w14:textId="77777777" w:rsidR="003955AB" w:rsidRPr="003955AB" w:rsidRDefault="003955AB" w:rsidP="003C5652">
            <w:pPr>
              <w:rPr>
                <w:rFonts w:cs="Arial"/>
                <w:b w:val="0"/>
                <w:bCs w:val="0"/>
              </w:rPr>
            </w:pPr>
            <w:r w:rsidRPr="003955AB">
              <w:rPr>
                <w:rFonts w:cs="Arial"/>
                <w:b w:val="0"/>
              </w:rPr>
              <w:t>Date completed:</w:t>
            </w:r>
          </w:p>
        </w:tc>
      </w:tr>
      <w:tr w:rsidR="003955AB" w:rsidRPr="003955AB" w14:paraId="7F7132B8" w14:textId="77777777" w:rsidTr="7F20F74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747" w:type="dxa"/>
            <w:hideMark/>
          </w:tcPr>
          <w:p w14:paraId="7D8BD2D2" w14:textId="3F2D9851" w:rsidR="003955AB" w:rsidRPr="003955AB" w:rsidRDefault="003955AB" w:rsidP="003C5652">
            <w:pPr>
              <w:spacing w:before="120"/>
              <w:rPr>
                <w:b w:val="0"/>
              </w:rPr>
            </w:pPr>
            <w:r w:rsidRPr="003955AB">
              <w:rPr>
                <w:b w:val="0"/>
              </w:rPr>
              <w:t>Please provide details of any relevant Information Asset Owner (&amp; Administrator)</w:t>
            </w:r>
            <w:r w:rsidRPr="003955AB">
              <w:rPr>
                <w:b w:val="0"/>
                <w:vertAlign w:val="superscript"/>
              </w:rPr>
              <w:footnoteReference w:id="2"/>
            </w:r>
            <w:r w:rsidRPr="003955AB">
              <w:rPr>
                <w:b w:val="0"/>
              </w:rPr>
              <w:t xml:space="preserve"> This may be the existing (or intended for new systems) IAO/IAA for a system holding or processing data, or the IAO/IAA for the system providing or receiving the data where the DPIA relates to a new information flow. For information about IAO/IAA roles see </w:t>
            </w:r>
            <w:r w:rsidR="0065010B">
              <w:t>the Information Governance Management System Policy</w:t>
            </w:r>
            <w:r w:rsidRPr="004E3AA5">
              <w:t>.</w:t>
            </w:r>
          </w:p>
          <w:p w14:paraId="7823B407" w14:textId="77777777" w:rsidR="003955AB" w:rsidRPr="003955AB" w:rsidRDefault="003955AB" w:rsidP="003C5652">
            <w:pPr>
              <w:spacing w:before="120"/>
              <w:rPr>
                <w:b w:val="0"/>
              </w:rPr>
            </w:pPr>
            <w:r w:rsidRPr="003955AB">
              <w:rPr>
                <w:b w:val="0"/>
              </w:rPr>
              <w:t>IAO:</w:t>
            </w:r>
          </w:p>
          <w:p w14:paraId="0CBE668F" w14:textId="77777777" w:rsidR="003955AB" w:rsidRPr="003955AB" w:rsidRDefault="003955AB" w:rsidP="003C5652">
            <w:pPr>
              <w:spacing w:before="120" w:after="120"/>
              <w:rPr>
                <w:rFonts w:cs="Arial"/>
                <w:b w:val="0"/>
                <w:bCs w:val="0"/>
              </w:rPr>
            </w:pPr>
            <w:r w:rsidRPr="003955AB">
              <w:rPr>
                <w:rFonts w:cs="Arial"/>
                <w:b w:val="0"/>
                <w:bCs w:val="0"/>
              </w:rPr>
              <w:t>IAA:</w:t>
            </w:r>
          </w:p>
        </w:tc>
      </w:tr>
      <w:tr w:rsidR="003955AB" w:rsidRPr="00D974D8" w14:paraId="4DAD397A" w14:textId="77777777" w:rsidTr="7F20F746">
        <w:trPr>
          <w:trHeight w:val="390"/>
        </w:trPr>
        <w:tc>
          <w:tcPr>
            <w:cnfStyle w:val="001000000000" w:firstRow="0" w:lastRow="0" w:firstColumn="1" w:lastColumn="0" w:oddVBand="0" w:evenVBand="0" w:oddHBand="0" w:evenHBand="0" w:firstRowFirstColumn="0" w:firstRowLastColumn="0" w:lastRowFirstColumn="0" w:lastRowLastColumn="0"/>
            <w:tcW w:w="9747" w:type="dxa"/>
          </w:tcPr>
          <w:p w14:paraId="34B3B495" w14:textId="77777777" w:rsidR="003955AB" w:rsidRPr="00D974D8" w:rsidRDefault="003955AB" w:rsidP="0065010B">
            <w:pPr>
              <w:spacing w:before="240"/>
              <w:rPr>
                <w:rFonts w:cs="Arial"/>
                <w:b w:val="0"/>
              </w:rPr>
            </w:pPr>
            <w:r w:rsidRPr="00D974D8">
              <w:rPr>
                <w:rFonts w:cs="Arial"/>
                <w:b w:val="0"/>
              </w:rPr>
              <w:t>External links:</w:t>
            </w:r>
          </w:p>
          <w:p w14:paraId="6D2375CB" w14:textId="081BC754" w:rsidR="003955AB" w:rsidRPr="00D974D8" w:rsidRDefault="003955AB" w:rsidP="003C5652">
            <w:pPr>
              <w:spacing w:before="120"/>
              <w:rPr>
                <w:rFonts w:cs="Arial"/>
                <w:b w:val="0"/>
              </w:rPr>
            </w:pPr>
            <w:r w:rsidRPr="00D974D8">
              <w:rPr>
                <w:rFonts w:cs="Arial"/>
                <w:b w:val="0"/>
              </w:rPr>
              <w:t xml:space="preserve">Please identify here any data processor, </w:t>
            </w:r>
            <w:r w:rsidR="00403F91" w:rsidRPr="00D974D8">
              <w:rPr>
                <w:rFonts w:cs="Arial"/>
                <w:b w:val="0"/>
              </w:rPr>
              <w:t>supplier,</w:t>
            </w:r>
            <w:r w:rsidR="00873548" w:rsidRPr="00D974D8">
              <w:rPr>
                <w:rFonts w:cs="Arial"/>
                <w:b w:val="0"/>
              </w:rPr>
              <w:t xml:space="preserve"> </w:t>
            </w:r>
            <w:r w:rsidRPr="00D974D8">
              <w:rPr>
                <w:rFonts w:cs="Arial"/>
                <w:b w:val="0"/>
              </w:rPr>
              <w:t>or external recipient or provider of personal data and (if available) contact details.</w:t>
            </w:r>
          </w:p>
          <w:p w14:paraId="046AD965" w14:textId="77777777" w:rsidR="003955AB" w:rsidRPr="00D974D8" w:rsidRDefault="003955AB" w:rsidP="003C5652">
            <w:pPr>
              <w:spacing w:before="120"/>
              <w:rPr>
                <w:rFonts w:cs="Arial"/>
                <w:b w:val="0"/>
              </w:rPr>
            </w:pPr>
            <w:r w:rsidRPr="00D974D8">
              <w:rPr>
                <w:rFonts w:cs="Arial"/>
                <w:b w:val="0"/>
              </w:rPr>
              <w:t>1.</w:t>
            </w:r>
          </w:p>
          <w:p w14:paraId="1222B9DB" w14:textId="77777777" w:rsidR="003955AB" w:rsidRPr="00D974D8" w:rsidRDefault="003955AB" w:rsidP="003C5652">
            <w:pPr>
              <w:spacing w:before="120"/>
              <w:rPr>
                <w:rFonts w:cs="Arial"/>
                <w:b w:val="0"/>
              </w:rPr>
            </w:pPr>
            <w:r w:rsidRPr="00D974D8">
              <w:rPr>
                <w:rFonts w:cs="Arial"/>
                <w:b w:val="0"/>
              </w:rPr>
              <w:t>2.</w:t>
            </w:r>
          </w:p>
          <w:p w14:paraId="5940C8F2" w14:textId="77777777" w:rsidR="003955AB" w:rsidRPr="00D974D8" w:rsidRDefault="003955AB" w:rsidP="003C5652">
            <w:pPr>
              <w:spacing w:before="120"/>
              <w:rPr>
                <w:rFonts w:cs="Arial"/>
                <w:b w:val="0"/>
              </w:rPr>
            </w:pPr>
            <w:r w:rsidRPr="00D974D8">
              <w:rPr>
                <w:rFonts w:cs="Arial"/>
                <w:b w:val="0"/>
              </w:rPr>
              <w:t>3.</w:t>
            </w:r>
          </w:p>
          <w:p w14:paraId="77853E20" w14:textId="49CDC511" w:rsidR="007329ED" w:rsidRPr="00D974D8" w:rsidRDefault="007329ED" w:rsidP="003C5652">
            <w:pPr>
              <w:spacing w:before="240" w:after="120"/>
              <w:rPr>
                <w:rFonts w:eastAsia="Arial" w:cs="Arial"/>
                <w:b w:val="0"/>
                <w:color w:val="000000"/>
                <w:sz w:val="22"/>
                <w:szCs w:val="22"/>
              </w:rPr>
            </w:pPr>
            <w:r w:rsidRPr="00D974D8">
              <w:rPr>
                <w:b w:val="0"/>
              </w:rPr>
              <w:lastRenderedPageBreak/>
              <w:t xml:space="preserve">Where the proposal involves external access to Trust data please submit a request in accordance with the </w:t>
            </w:r>
            <w:r w:rsidR="0065010B" w:rsidRPr="00D974D8">
              <w:rPr>
                <w:b w:val="0"/>
              </w:rPr>
              <w:t>relevant system access process.</w:t>
            </w:r>
            <w:r w:rsidR="00913C73" w:rsidRPr="00D974D8">
              <w:rPr>
                <w:b w:val="0"/>
              </w:rPr>
              <w:t xml:space="preserve"> It may be sensible to do this first. The following section may then need do little more than refer to, and embed a copy of, this form.</w:t>
            </w:r>
          </w:p>
        </w:tc>
      </w:tr>
      <w:tr w:rsidR="00403F91" w:rsidRPr="003955AB" w14:paraId="1E8C4DD8" w14:textId="77777777" w:rsidTr="7F20F74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747" w:type="dxa"/>
          </w:tcPr>
          <w:p w14:paraId="68E7C563" w14:textId="523B9692" w:rsidR="00403F91" w:rsidRPr="00403F91" w:rsidRDefault="00403F91" w:rsidP="0065010B">
            <w:pPr>
              <w:spacing w:before="240" w:after="120"/>
              <w:rPr>
                <w:rFonts w:cs="Arial"/>
                <w:b w:val="0"/>
                <w:bCs w:val="0"/>
              </w:rPr>
            </w:pPr>
            <w:r>
              <w:rPr>
                <w:rFonts w:cs="Arial"/>
              </w:rPr>
              <w:lastRenderedPageBreak/>
              <w:t xml:space="preserve">Where the proposal involves an external </w:t>
            </w:r>
            <w:r w:rsidR="00981D4C">
              <w:rPr>
                <w:rFonts w:cs="Arial"/>
              </w:rPr>
              <w:t xml:space="preserve">IT </w:t>
            </w:r>
            <w:r w:rsidR="000909E7">
              <w:rPr>
                <w:rFonts w:cs="Arial"/>
              </w:rPr>
              <w:t xml:space="preserve">system </w:t>
            </w:r>
            <w:r>
              <w:rPr>
                <w:rFonts w:cs="Arial"/>
              </w:rPr>
              <w:t>supplier further information is required</w:t>
            </w:r>
            <w:r w:rsidR="00873548">
              <w:rPr>
                <w:rFonts w:cs="Arial"/>
              </w:rPr>
              <w:t>. Please make appropriate enquiries before submitting the form and obtain and submit any evidence with this form</w:t>
            </w:r>
          </w:p>
        </w:tc>
      </w:tr>
      <w:tr w:rsidR="00403F91" w:rsidRPr="003955AB" w14:paraId="5133F2E7" w14:textId="77777777" w:rsidTr="7F20F746">
        <w:trPr>
          <w:trHeight w:val="390"/>
        </w:trPr>
        <w:tc>
          <w:tcPr>
            <w:cnfStyle w:val="001000000000" w:firstRow="0" w:lastRow="0" w:firstColumn="1" w:lastColumn="0" w:oddVBand="0" w:evenVBand="0" w:oddHBand="0" w:evenHBand="0" w:firstRowFirstColumn="0" w:firstRowLastColumn="0" w:lastRowFirstColumn="0" w:lastRowLastColumn="0"/>
            <w:tcW w:w="9747" w:type="dxa"/>
          </w:tcPr>
          <w:p w14:paraId="5B72D1AF" w14:textId="169B852A" w:rsidR="00BA4602" w:rsidRDefault="00CF3876" w:rsidP="0065010B">
            <w:pPr>
              <w:spacing w:before="240"/>
              <w:rPr>
                <w:rFonts w:cs="Arial"/>
                <w:b w:val="0"/>
                <w:bCs w:val="0"/>
              </w:rPr>
            </w:pPr>
            <w:r>
              <w:rPr>
                <w:rFonts w:cs="Arial"/>
              </w:rPr>
              <w:t xml:space="preserve">Has </w:t>
            </w:r>
            <w:r w:rsidR="007D3690">
              <w:rPr>
                <w:rFonts w:cs="Arial"/>
              </w:rPr>
              <w:t>this been discussed elsewhere?</w:t>
            </w:r>
          </w:p>
          <w:p w14:paraId="188CCC1E" w14:textId="13714655" w:rsidR="00BA4602" w:rsidRPr="0065010B" w:rsidRDefault="00CF3876" w:rsidP="0065010B">
            <w:pPr>
              <w:spacing w:before="240"/>
              <w:rPr>
                <w:rFonts w:cs="Arial"/>
                <w:b w:val="0"/>
                <w:bCs w:val="0"/>
              </w:rPr>
            </w:pPr>
            <w:r w:rsidRPr="00CF3876">
              <w:rPr>
                <w:rFonts w:cs="Arial"/>
              </w:rPr>
              <w:t xml:space="preserve">Yes </w:t>
            </w:r>
            <w:sdt>
              <w:sdtPr>
                <w:rPr>
                  <w:rFonts w:cs="Arial"/>
                </w:rPr>
                <w:id w:val="1625189916"/>
                <w14:checkbox>
                  <w14:checked w14:val="0"/>
                  <w14:checkedState w14:val="2612" w14:font="MS Gothic"/>
                  <w14:uncheckedState w14:val="2610" w14:font="MS Gothic"/>
                </w14:checkbox>
              </w:sdtPr>
              <w:sdtContent>
                <w:r w:rsidR="00790182">
                  <w:rPr>
                    <w:rFonts w:ascii="MS Gothic" w:eastAsia="MS Gothic" w:hAnsi="MS Gothic" w:cs="Arial" w:hint="eastAsia"/>
                  </w:rPr>
                  <w:t>☐</w:t>
                </w:r>
              </w:sdtContent>
            </w:sdt>
            <w:r w:rsidR="00790182" w:rsidRPr="00CF3876">
              <w:rPr>
                <w:rFonts w:ascii="Segoe UI Symbol" w:hAnsi="Segoe UI Symbol" w:cs="Segoe UI Symbol"/>
              </w:rPr>
              <w:t xml:space="preserve"> </w:t>
            </w:r>
            <w:r w:rsidR="00A859BF">
              <w:rPr>
                <w:rFonts w:cs="Arial"/>
              </w:rPr>
              <w:tab/>
            </w:r>
            <w:r w:rsidRPr="00CF3876">
              <w:rPr>
                <w:rFonts w:cs="Arial"/>
              </w:rPr>
              <w:t xml:space="preserve"> No </w:t>
            </w:r>
            <w:sdt>
              <w:sdtPr>
                <w:rPr>
                  <w:rFonts w:cs="Arial"/>
                </w:rPr>
                <w:id w:val="1558360034"/>
                <w14:checkbox>
                  <w14:checked w14:val="0"/>
                  <w14:checkedState w14:val="2612" w14:font="MS Gothic"/>
                  <w14:uncheckedState w14:val="2610" w14:font="MS Gothic"/>
                </w14:checkbox>
              </w:sdtPr>
              <w:sdtContent>
                <w:r w:rsidR="00790182">
                  <w:rPr>
                    <w:rFonts w:ascii="MS Gothic" w:eastAsia="MS Gothic" w:hAnsi="MS Gothic" w:cs="Arial" w:hint="eastAsia"/>
                  </w:rPr>
                  <w:t>☐</w:t>
                </w:r>
              </w:sdtContent>
            </w:sdt>
            <w:r w:rsidR="00790182" w:rsidRPr="00CF3876">
              <w:rPr>
                <w:rFonts w:ascii="Segoe UI Symbol" w:hAnsi="Segoe UI Symbol" w:cs="Segoe UI Symbol"/>
              </w:rPr>
              <w:t xml:space="preserve"> </w:t>
            </w:r>
            <w:r w:rsidR="00A859BF">
              <w:rPr>
                <w:rFonts w:cs="Arial"/>
              </w:rPr>
              <w:tab/>
            </w:r>
            <w:r w:rsidRPr="00CF3876">
              <w:rPr>
                <w:rFonts w:cs="Arial"/>
              </w:rPr>
              <w:t xml:space="preserve">Unknown </w:t>
            </w:r>
            <w:sdt>
              <w:sdtPr>
                <w:rPr>
                  <w:rFonts w:cs="Arial"/>
                </w:rPr>
                <w:id w:val="-373703205"/>
                <w14:checkbox>
                  <w14:checked w14:val="0"/>
                  <w14:checkedState w14:val="2612" w14:font="MS Gothic"/>
                  <w14:uncheckedState w14:val="2610" w14:font="MS Gothic"/>
                </w14:checkbox>
              </w:sdtPr>
              <w:sdtContent>
                <w:r w:rsidR="00790182">
                  <w:rPr>
                    <w:rFonts w:ascii="MS Gothic" w:eastAsia="MS Gothic" w:hAnsi="MS Gothic" w:cs="Arial" w:hint="eastAsia"/>
                  </w:rPr>
                  <w:t>☐</w:t>
                </w:r>
              </w:sdtContent>
            </w:sdt>
            <w:r w:rsidR="00790182" w:rsidRPr="00CF3876">
              <w:rPr>
                <w:rFonts w:ascii="Segoe UI Symbol" w:hAnsi="Segoe UI Symbol" w:cs="Segoe UI Symbol"/>
              </w:rPr>
              <w:t xml:space="preserve"> </w:t>
            </w:r>
            <w:r w:rsidR="007D3690" w:rsidRPr="007D3690">
              <w:rPr>
                <w:rFonts w:cs="Arial"/>
              </w:rPr>
              <w:t xml:space="preserve">If </w:t>
            </w:r>
            <w:proofErr w:type="gramStart"/>
            <w:r w:rsidR="007D3690" w:rsidRPr="007D3690">
              <w:rPr>
                <w:rFonts w:cs="Arial"/>
              </w:rPr>
              <w:t>so</w:t>
            </w:r>
            <w:proofErr w:type="gramEnd"/>
            <w:r w:rsidR="007D3690" w:rsidRPr="007D3690">
              <w:rPr>
                <w:rFonts w:cs="Arial"/>
              </w:rPr>
              <w:t xml:space="preserve"> please provide details</w:t>
            </w:r>
            <w:r w:rsidR="007D3690">
              <w:rPr>
                <w:rFonts w:cs="Arial"/>
              </w:rPr>
              <w:t xml:space="preserve"> and / or </w:t>
            </w:r>
            <w:r w:rsidR="00BA4602">
              <w:rPr>
                <w:rFonts w:cs="Arial"/>
              </w:rPr>
              <w:t>ticket ref number if known</w:t>
            </w:r>
          </w:p>
          <w:p w14:paraId="31597D98" w14:textId="73A42339" w:rsidR="000909E7" w:rsidRPr="00A859BF" w:rsidRDefault="00403F91" w:rsidP="00A859BF">
            <w:pPr>
              <w:spacing w:before="240" w:after="120"/>
              <w:rPr>
                <w:rFonts w:cs="Arial"/>
              </w:rPr>
            </w:pPr>
            <w:r>
              <w:rPr>
                <w:rFonts w:cs="Arial"/>
                <w:b w:val="0"/>
                <w:bCs w:val="0"/>
              </w:rPr>
              <w:t>Name of Supplier:</w:t>
            </w:r>
          </w:p>
        </w:tc>
      </w:tr>
      <w:tr w:rsidR="00D269DD" w:rsidRPr="003955AB" w14:paraId="128AB4E0" w14:textId="77777777" w:rsidTr="7F20F74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747" w:type="dxa"/>
          </w:tcPr>
          <w:p w14:paraId="3E129359" w14:textId="096358BB" w:rsidR="00D269DD" w:rsidRPr="000909E7" w:rsidRDefault="00D269DD" w:rsidP="00BB4932">
            <w:pPr>
              <w:tabs>
                <w:tab w:val="left" w:pos="5565"/>
                <w:tab w:val="left" w:pos="6841"/>
                <w:tab w:val="left" w:pos="7692"/>
              </w:tabs>
              <w:spacing w:before="240"/>
              <w:rPr>
                <w:rFonts w:cs="Arial"/>
                <w:b w:val="0"/>
                <w:bCs w:val="0"/>
              </w:rPr>
            </w:pPr>
            <w:r w:rsidRPr="00403F91">
              <w:rPr>
                <w:rFonts w:cs="Arial"/>
                <w:b w:val="0"/>
                <w:bCs w:val="0"/>
              </w:rPr>
              <w:t>Does the supplier have an up to date 'Standards Met' Data Security and Protection Toolkit (DSPT) submission?</w:t>
            </w:r>
            <w:r>
              <w:rPr>
                <w:rFonts w:cs="Arial"/>
                <w:b w:val="0"/>
                <w:bCs w:val="0"/>
              </w:rPr>
              <w:tab/>
              <w:t>Ye</w:t>
            </w:r>
            <w:r w:rsidRPr="000909E7">
              <w:rPr>
                <w:rFonts w:cs="Arial"/>
                <w:b w:val="0"/>
                <w:bCs w:val="0"/>
              </w:rPr>
              <w:t xml:space="preserve">s </w:t>
            </w:r>
            <w:sdt>
              <w:sdtPr>
                <w:rPr>
                  <w:rFonts w:cs="Arial"/>
                </w:rPr>
                <w:id w:val="-580456794"/>
                <w14:checkbox>
                  <w14:checked w14:val="1"/>
                  <w14:checkedState w14:val="2612" w14:font="MS Gothic"/>
                  <w14:uncheckedState w14:val="2610" w14:font="MS Gothic"/>
                </w14:checkbox>
              </w:sdtPr>
              <w:sdtEndPr/>
              <w:sdtContent>
                <w:r w:rsidR="00790182">
                  <w:rPr>
                    <w:rFonts w:ascii="MS Gothic" w:eastAsia="MS Gothic" w:hAnsi="MS Gothic" w:cs="Arial" w:hint="eastAsia"/>
                  </w:rPr>
                  <w:t>☒</w:t>
                </w:r>
              </w:sdtContent>
            </w:sdt>
            <w:r w:rsidRPr="000909E7">
              <w:rPr>
                <w:rFonts w:cs="Arial"/>
                <w:b w:val="0"/>
                <w:bCs w:val="0"/>
              </w:rPr>
              <w:t xml:space="preserve"> </w:t>
            </w:r>
            <w:r>
              <w:rPr>
                <w:rFonts w:cs="Arial"/>
                <w:b w:val="0"/>
                <w:bCs w:val="0"/>
              </w:rPr>
              <w:tab/>
            </w:r>
            <w:r w:rsidRPr="000909E7">
              <w:rPr>
                <w:rFonts w:cs="Arial"/>
                <w:b w:val="0"/>
                <w:bCs w:val="0"/>
              </w:rPr>
              <w:t xml:space="preserve">No </w:t>
            </w:r>
            <w:sdt>
              <w:sdtPr>
                <w:rPr>
                  <w:rFonts w:cs="Arial"/>
                </w:rPr>
                <w:id w:val="1696269083"/>
                <w14:checkbox>
                  <w14:checked w14:val="0"/>
                  <w14:checkedState w14:val="2612" w14:font="MS Gothic"/>
                  <w14:uncheckedState w14:val="2610" w14:font="MS Gothic"/>
                </w14:checkbox>
              </w:sdtPr>
              <w:sdtEndPr/>
              <w:sdtContent>
                <w:r w:rsidRPr="000909E7">
                  <w:rPr>
                    <w:rFonts w:ascii="MS Gothic" w:eastAsia="MS Gothic" w:hAnsi="MS Gothic" w:cs="Arial" w:hint="eastAsia"/>
                    <w:b w:val="0"/>
                    <w:bCs w:val="0"/>
                  </w:rPr>
                  <w:t>☐</w:t>
                </w:r>
              </w:sdtContent>
            </w:sdt>
            <w:r w:rsidRPr="000909E7">
              <w:rPr>
                <w:rFonts w:cs="Arial"/>
                <w:b w:val="0"/>
                <w:bCs w:val="0"/>
              </w:rPr>
              <w:t xml:space="preserve"> </w:t>
            </w:r>
            <w:r>
              <w:rPr>
                <w:rFonts w:cs="Arial"/>
                <w:b w:val="0"/>
                <w:bCs w:val="0"/>
              </w:rPr>
              <w:tab/>
            </w:r>
            <w:r w:rsidRPr="000909E7">
              <w:rPr>
                <w:rFonts w:cs="Arial"/>
                <w:b w:val="0"/>
                <w:bCs w:val="0"/>
              </w:rPr>
              <w:t xml:space="preserve">Unknown </w:t>
            </w:r>
            <w:sdt>
              <w:sdtPr>
                <w:rPr>
                  <w:rFonts w:cs="Arial"/>
                </w:rPr>
                <w:id w:val="-103046550"/>
                <w14:checkbox>
                  <w14:checked w14:val="0"/>
                  <w14:checkedState w14:val="2612" w14:font="MS Gothic"/>
                  <w14:uncheckedState w14:val="2610" w14:font="MS Gothic"/>
                </w14:checkbox>
              </w:sdtPr>
              <w:sdtEndPr/>
              <w:sdtContent>
                <w:r w:rsidRPr="000909E7">
                  <w:rPr>
                    <w:rFonts w:ascii="MS Gothic" w:eastAsia="MS Gothic" w:hAnsi="MS Gothic" w:cs="Arial" w:hint="eastAsia"/>
                    <w:b w:val="0"/>
                    <w:bCs w:val="0"/>
                  </w:rPr>
                  <w:t>☐</w:t>
                </w:r>
              </w:sdtContent>
            </w:sdt>
          </w:p>
          <w:p w14:paraId="69AB92F9" w14:textId="7ACC5500" w:rsidR="00D269DD" w:rsidRPr="000909E7" w:rsidRDefault="00D269DD" w:rsidP="00BB4932">
            <w:pPr>
              <w:tabs>
                <w:tab w:val="left" w:pos="5565"/>
                <w:tab w:val="left" w:pos="6841"/>
                <w:tab w:val="left" w:pos="7692"/>
              </w:tabs>
              <w:spacing w:before="240"/>
              <w:rPr>
                <w:rFonts w:cs="Arial"/>
                <w:b w:val="0"/>
                <w:bCs w:val="0"/>
              </w:rPr>
            </w:pPr>
            <w:r w:rsidRPr="000909E7">
              <w:rPr>
                <w:rFonts w:cs="Arial"/>
                <w:b w:val="0"/>
                <w:bCs w:val="0"/>
              </w:rPr>
              <w:t>Has supplier completed a DTAC assessment</w:t>
            </w:r>
            <w:r w:rsidR="00BB4932">
              <w:rPr>
                <w:rFonts w:cs="Arial"/>
                <w:b w:val="0"/>
                <w:bCs w:val="0"/>
              </w:rPr>
              <w:t>?</w:t>
            </w:r>
            <w:r>
              <w:rPr>
                <w:rFonts w:cs="Arial"/>
                <w:b w:val="0"/>
                <w:bCs w:val="0"/>
              </w:rPr>
              <w:tab/>
            </w:r>
            <w:r w:rsidRPr="000909E7">
              <w:rPr>
                <w:rFonts w:cs="Arial"/>
                <w:b w:val="0"/>
                <w:bCs w:val="0"/>
              </w:rPr>
              <w:t xml:space="preserve">Yes </w:t>
            </w:r>
            <w:sdt>
              <w:sdtPr>
                <w:rPr>
                  <w:rFonts w:cs="Arial"/>
                </w:rPr>
                <w:id w:val="-399989033"/>
                <w14:checkbox>
                  <w14:checked w14:val="0"/>
                  <w14:checkedState w14:val="2612" w14:font="MS Gothic"/>
                  <w14:uncheckedState w14:val="2610" w14:font="MS Gothic"/>
                </w14:checkbox>
              </w:sdtPr>
              <w:sdtEndPr/>
              <w:sdtContent>
                <w:r w:rsidRPr="000909E7">
                  <w:rPr>
                    <w:rFonts w:ascii="MS Gothic" w:eastAsia="MS Gothic" w:hAnsi="MS Gothic" w:cs="Arial" w:hint="eastAsia"/>
                    <w:b w:val="0"/>
                    <w:bCs w:val="0"/>
                  </w:rPr>
                  <w:t>☐</w:t>
                </w:r>
              </w:sdtContent>
            </w:sdt>
            <w:r w:rsidRPr="000909E7">
              <w:rPr>
                <w:rFonts w:cs="Arial"/>
                <w:b w:val="0"/>
                <w:bCs w:val="0"/>
              </w:rPr>
              <w:t xml:space="preserve"> </w:t>
            </w:r>
            <w:r>
              <w:rPr>
                <w:rFonts w:cs="Arial"/>
                <w:b w:val="0"/>
                <w:bCs w:val="0"/>
              </w:rPr>
              <w:tab/>
            </w:r>
            <w:r w:rsidRPr="000909E7">
              <w:rPr>
                <w:rFonts w:cs="Arial"/>
                <w:b w:val="0"/>
                <w:bCs w:val="0"/>
              </w:rPr>
              <w:t xml:space="preserve">No </w:t>
            </w:r>
            <w:sdt>
              <w:sdtPr>
                <w:rPr>
                  <w:rFonts w:cs="Arial"/>
                </w:rPr>
                <w:id w:val="107322912"/>
                <w14:checkbox>
                  <w14:checked w14:val="0"/>
                  <w14:checkedState w14:val="2612" w14:font="MS Gothic"/>
                  <w14:uncheckedState w14:val="2610" w14:font="MS Gothic"/>
                </w14:checkbox>
              </w:sdtPr>
              <w:sdtEndPr/>
              <w:sdtContent>
                <w:r>
                  <w:rPr>
                    <w:rFonts w:ascii="MS Gothic" w:eastAsia="MS Gothic" w:hAnsi="MS Gothic" w:cs="Arial" w:hint="eastAsia"/>
                    <w:b w:val="0"/>
                    <w:bCs w:val="0"/>
                  </w:rPr>
                  <w:t>☐</w:t>
                </w:r>
              </w:sdtContent>
            </w:sdt>
            <w:r w:rsidRPr="000909E7">
              <w:rPr>
                <w:rFonts w:cs="Arial"/>
                <w:b w:val="0"/>
                <w:bCs w:val="0"/>
              </w:rPr>
              <w:t xml:space="preserve"> </w:t>
            </w:r>
            <w:r>
              <w:rPr>
                <w:rFonts w:cs="Arial"/>
                <w:b w:val="0"/>
                <w:bCs w:val="0"/>
              </w:rPr>
              <w:tab/>
            </w:r>
            <w:r w:rsidRPr="000909E7">
              <w:rPr>
                <w:rFonts w:cs="Arial"/>
                <w:b w:val="0"/>
                <w:bCs w:val="0"/>
              </w:rPr>
              <w:t xml:space="preserve">Unknown </w:t>
            </w:r>
            <w:sdt>
              <w:sdtPr>
                <w:rPr>
                  <w:rFonts w:cs="Arial"/>
                </w:rPr>
                <w:id w:val="-1034114587"/>
                <w14:checkbox>
                  <w14:checked w14:val="0"/>
                  <w14:checkedState w14:val="2612" w14:font="MS Gothic"/>
                  <w14:uncheckedState w14:val="2610" w14:font="MS Gothic"/>
                </w14:checkbox>
              </w:sdtPr>
              <w:sdtEndPr/>
              <w:sdtContent>
                <w:r w:rsidRPr="000909E7">
                  <w:rPr>
                    <w:rFonts w:ascii="MS Gothic" w:eastAsia="MS Gothic" w:hAnsi="MS Gothic" w:cs="Arial" w:hint="eastAsia"/>
                    <w:b w:val="0"/>
                    <w:bCs w:val="0"/>
                  </w:rPr>
                  <w:t>☐</w:t>
                </w:r>
              </w:sdtContent>
            </w:sdt>
          </w:p>
          <w:p w14:paraId="76324BE5" w14:textId="53AEEF84" w:rsidR="00D269DD" w:rsidRPr="000909E7" w:rsidRDefault="00D269DD" w:rsidP="00BB4932">
            <w:pPr>
              <w:tabs>
                <w:tab w:val="left" w:pos="5565"/>
                <w:tab w:val="left" w:pos="6841"/>
                <w:tab w:val="left" w:pos="7692"/>
              </w:tabs>
              <w:spacing w:before="240"/>
              <w:rPr>
                <w:rFonts w:cs="Arial"/>
                <w:b w:val="0"/>
                <w:bCs w:val="0"/>
              </w:rPr>
            </w:pPr>
            <w:r w:rsidRPr="000909E7">
              <w:rPr>
                <w:rFonts w:cs="Arial"/>
                <w:b w:val="0"/>
                <w:bCs w:val="0"/>
              </w:rPr>
              <w:t>Is the supplier certified against ISO27001</w:t>
            </w:r>
            <w:r w:rsidR="00BB4932">
              <w:rPr>
                <w:rFonts w:cs="Arial"/>
                <w:b w:val="0"/>
                <w:bCs w:val="0"/>
              </w:rPr>
              <w:t>?</w:t>
            </w:r>
            <w:r w:rsidR="00A859BF">
              <w:rPr>
                <w:rFonts w:cs="Arial"/>
                <w:b w:val="0"/>
                <w:bCs w:val="0"/>
              </w:rPr>
              <w:tab/>
            </w:r>
            <w:r w:rsidRPr="000909E7">
              <w:rPr>
                <w:rFonts w:cs="Arial"/>
                <w:b w:val="0"/>
                <w:bCs w:val="0"/>
              </w:rPr>
              <w:t xml:space="preserve">Yes </w:t>
            </w:r>
            <w:sdt>
              <w:sdtPr>
                <w:rPr>
                  <w:rFonts w:cs="Arial"/>
                </w:rPr>
                <w:id w:val="-1797679399"/>
                <w14:checkbox>
                  <w14:checked w14:val="0"/>
                  <w14:checkedState w14:val="2612" w14:font="MS Gothic"/>
                  <w14:uncheckedState w14:val="2610" w14:font="MS Gothic"/>
                </w14:checkbox>
              </w:sdtPr>
              <w:sdtEndPr/>
              <w:sdtContent>
                <w:r w:rsidRPr="000909E7">
                  <w:rPr>
                    <w:rFonts w:ascii="MS Gothic" w:eastAsia="MS Gothic" w:hAnsi="MS Gothic" w:cs="Arial" w:hint="eastAsia"/>
                    <w:b w:val="0"/>
                    <w:bCs w:val="0"/>
                  </w:rPr>
                  <w:t>☐</w:t>
                </w:r>
              </w:sdtContent>
            </w:sdt>
            <w:r w:rsidRPr="000909E7">
              <w:rPr>
                <w:rFonts w:cs="Arial"/>
                <w:b w:val="0"/>
                <w:bCs w:val="0"/>
              </w:rPr>
              <w:t xml:space="preserve"> </w:t>
            </w:r>
            <w:r w:rsidR="00A859BF">
              <w:rPr>
                <w:rFonts w:cs="Arial"/>
                <w:b w:val="0"/>
                <w:bCs w:val="0"/>
              </w:rPr>
              <w:tab/>
            </w:r>
            <w:r w:rsidRPr="000909E7">
              <w:rPr>
                <w:rFonts w:cs="Arial"/>
                <w:b w:val="0"/>
                <w:bCs w:val="0"/>
              </w:rPr>
              <w:t xml:space="preserve">No </w:t>
            </w:r>
            <w:sdt>
              <w:sdtPr>
                <w:rPr>
                  <w:rFonts w:cs="Arial"/>
                </w:rPr>
                <w:id w:val="-983464761"/>
                <w14:checkbox>
                  <w14:checked w14:val="0"/>
                  <w14:checkedState w14:val="2612" w14:font="MS Gothic"/>
                  <w14:uncheckedState w14:val="2610" w14:font="MS Gothic"/>
                </w14:checkbox>
              </w:sdtPr>
              <w:sdtEndPr/>
              <w:sdtContent>
                <w:r>
                  <w:rPr>
                    <w:rFonts w:ascii="MS Gothic" w:eastAsia="MS Gothic" w:hAnsi="MS Gothic" w:cs="Arial" w:hint="eastAsia"/>
                    <w:b w:val="0"/>
                    <w:bCs w:val="0"/>
                  </w:rPr>
                  <w:t>☐</w:t>
                </w:r>
              </w:sdtContent>
            </w:sdt>
            <w:r w:rsidRPr="000909E7">
              <w:rPr>
                <w:rFonts w:cs="Arial"/>
                <w:b w:val="0"/>
                <w:bCs w:val="0"/>
              </w:rPr>
              <w:t xml:space="preserve"> </w:t>
            </w:r>
            <w:r w:rsidR="00A859BF">
              <w:rPr>
                <w:rFonts w:cs="Arial"/>
                <w:b w:val="0"/>
                <w:bCs w:val="0"/>
              </w:rPr>
              <w:tab/>
            </w:r>
            <w:r w:rsidRPr="000909E7">
              <w:rPr>
                <w:rFonts w:cs="Arial"/>
                <w:b w:val="0"/>
                <w:bCs w:val="0"/>
              </w:rPr>
              <w:t xml:space="preserve">Unknown </w:t>
            </w:r>
            <w:sdt>
              <w:sdtPr>
                <w:rPr>
                  <w:rFonts w:cs="Arial"/>
                </w:rPr>
                <w:id w:val="-2037568684"/>
                <w14:checkbox>
                  <w14:checked w14:val="0"/>
                  <w14:checkedState w14:val="2612" w14:font="MS Gothic"/>
                  <w14:uncheckedState w14:val="2610" w14:font="MS Gothic"/>
                </w14:checkbox>
              </w:sdtPr>
              <w:sdtEndPr/>
              <w:sdtContent>
                <w:r>
                  <w:rPr>
                    <w:rFonts w:ascii="MS Gothic" w:eastAsia="MS Gothic" w:hAnsi="MS Gothic" w:cs="Arial" w:hint="eastAsia"/>
                    <w:b w:val="0"/>
                    <w:bCs w:val="0"/>
                  </w:rPr>
                  <w:t>☐</w:t>
                </w:r>
              </w:sdtContent>
            </w:sdt>
          </w:p>
          <w:p w14:paraId="0296908C" w14:textId="01483C01" w:rsidR="00D269DD" w:rsidRPr="000909E7" w:rsidRDefault="00D269DD" w:rsidP="00BB4932">
            <w:pPr>
              <w:tabs>
                <w:tab w:val="left" w:pos="5565"/>
                <w:tab w:val="left" w:pos="6841"/>
                <w:tab w:val="left" w:pos="7692"/>
              </w:tabs>
              <w:spacing w:before="240"/>
              <w:rPr>
                <w:rFonts w:cs="Arial"/>
                <w:b w:val="0"/>
                <w:bCs w:val="0"/>
              </w:rPr>
            </w:pPr>
            <w:r w:rsidRPr="000909E7">
              <w:rPr>
                <w:rFonts w:cs="Arial"/>
                <w:b w:val="0"/>
                <w:bCs w:val="0"/>
              </w:rPr>
              <w:t>Is the supplier certified to Cyber Essentials Plus?</w:t>
            </w:r>
            <w:r w:rsidR="00A859BF">
              <w:rPr>
                <w:rFonts w:cs="Arial"/>
                <w:b w:val="0"/>
                <w:bCs w:val="0"/>
              </w:rPr>
              <w:tab/>
            </w:r>
            <w:r w:rsidRPr="000909E7">
              <w:rPr>
                <w:rFonts w:cs="Arial"/>
                <w:b w:val="0"/>
                <w:bCs w:val="0"/>
              </w:rPr>
              <w:t xml:space="preserve">Yes </w:t>
            </w:r>
            <w:sdt>
              <w:sdtPr>
                <w:rPr>
                  <w:rFonts w:cs="Arial"/>
                </w:rPr>
                <w:id w:val="-5239444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909E7">
              <w:rPr>
                <w:rFonts w:cs="Arial"/>
                <w:b w:val="0"/>
                <w:bCs w:val="0"/>
              </w:rPr>
              <w:t xml:space="preserve"> </w:t>
            </w:r>
            <w:r w:rsidR="00A859BF">
              <w:rPr>
                <w:rFonts w:cs="Arial"/>
                <w:b w:val="0"/>
                <w:bCs w:val="0"/>
              </w:rPr>
              <w:tab/>
            </w:r>
            <w:r w:rsidRPr="000909E7">
              <w:rPr>
                <w:rFonts w:cs="Arial"/>
                <w:b w:val="0"/>
                <w:bCs w:val="0"/>
              </w:rPr>
              <w:t xml:space="preserve">No </w:t>
            </w:r>
            <w:sdt>
              <w:sdtPr>
                <w:rPr>
                  <w:rFonts w:cs="Arial"/>
                </w:rPr>
                <w:id w:val="-1492243407"/>
                <w14:checkbox>
                  <w14:checked w14:val="0"/>
                  <w14:checkedState w14:val="2612" w14:font="MS Gothic"/>
                  <w14:uncheckedState w14:val="2610" w14:font="MS Gothic"/>
                </w14:checkbox>
              </w:sdtPr>
              <w:sdtEndPr/>
              <w:sdtContent>
                <w:r>
                  <w:rPr>
                    <w:rFonts w:ascii="MS Gothic" w:eastAsia="MS Gothic" w:hAnsi="MS Gothic" w:cs="Arial" w:hint="eastAsia"/>
                    <w:b w:val="0"/>
                    <w:bCs w:val="0"/>
                  </w:rPr>
                  <w:t>☐</w:t>
                </w:r>
              </w:sdtContent>
            </w:sdt>
            <w:r w:rsidRPr="000909E7">
              <w:rPr>
                <w:rFonts w:cs="Arial"/>
                <w:b w:val="0"/>
                <w:bCs w:val="0"/>
              </w:rPr>
              <w:t xml:space="preserve"> </w:t>
            </w:r>
            <w:r w:rsidR="00A859BF">
              <w:rPr>
                <w:rFonts w:cs="Arial"/>
                <w:b w:val="0"/>
                <w:bCs w:val="0"/>
              </w:rPr>
              <w:tab/>
            </w:r>
            <w:r w:rsidRPr="000909E7">
              <w:rPr>
                <w:rFonts w:cs="Arial"/>
                <w:b w:val="0"/>
                <w:bCs w:val="0"/>
              </w:rPr>
              <w:t xml:space="preserve">Unknown </w:t>
            </w:r>
            <w:sdt>
              <w:sdtPr>
                <w:rPr>
                  <w:rFonts w:cs="Arial"/>
                </w:rPr>
                <w:id w:val="539939272"/>
                <w14:checkbox>
                  <w14:checked w14:val="0"/>
                  <w14:checkedState w14:val="2612" w14:font="MS Gothic"/>
                  <w14:uncheckedState w14:val="2610" w14:font="MS Gothic"/>
                </w14:checkbox>
              </w:sdtPr>
              <w:sdtEndPr/>
              <w:sdtContent>
                <w:r>
                  <w:rPr>
                    <w:rFonts w:ascii="MS Gothic" w:eastAsia="MS Gothic" w:hAnsi="MS Gothic" w:cs="Arial" w:hint="eastAsia"/>
                    <w:b w:val="0"/>
                    <w:bCs w:val="0"/>
                  </w:rPr>
                  <w:t>☐</w:t>
                </w:r>
              </w:sdtContent>
            </w:sdt>
          </w:p>
          <w:p w14:paraId="6534042D" w14:textId="6BC32E54" w:rsidR="00D269DD" w:rsidRPr="000909E7" w:rsidRDefault="00D269DD" w:rsidP="00BB4932">
            <w:pPr>
              <w:tabs>
                <w:tab w:val="left" w:pos="5565"/>
                <w:tab w:val="left" w:pos="6795"/>
                <w:tab w:val="left" w:pos="7692"/>
              </w:tabs>
              <w:spacing w:before="240"/>
              <w:rPr>
                <w:rFonts w:cs="Arial"/>
                <w:b w:val="0"/>
                <w:bCs w:val="0"/>
              </w:rPr>
            </w:pPr>
            <w:r w:rsidRPr="000909E7">
              <w:rPr>
                <w:rFonts w:cs="Arial"/>
                <w:b w:val="0"/>
                <w:bCs w:val="0"/>
              </w:rPr>
              <w:t>Is the supplier certified to Cyber Essentials?</w:t>
            </w:r>
            <w:r w:rsidR="00A859BF">
              <w:rPr>
                <w:rFonts w:cs="Arial"/>
                <w:b w:val="0"/>
                <w:bCs w:val="0"/>
              </w:rPr>
              <w:tab/>
            </w:r>
            <w:r w:rsidRPr="000909E7">
              <w:rPr>
                <w:rFonts w:cs="Arial"/>
                <w:b w:val="0"/>
                <w:bCs w:val="0"/>
              </w:rPr>
              <w:t xml:space="preserve">Yes </w:t>
            </w:r>
            <w:sdt>
              <w:sdtPr>
                <w:rPr>
                  <w:rFonts w:cs="Arial"/>
                </w:rPr>
                <w:id w:val="12288136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909E7">
              <w:rPr>
                <w:rFonts w:cs="Arial"/>
                <w:b w:val="0"/>
                <w:bCs w:val="0"/>
              </w:rPr>
              <w:t xml:space="preserve"> </w:t>
            </w:r>
            <w:r w:rsidR="00A859BF">
              <w:rPr>
                <w:rFonts w:cs="Arial"/>
                <w:b w:val="0"/>
                <w:bCs w:val="0"/>
              </w:rPr>
              <w:tab/>
            </w:r>
            <w:r w:rsidRPr="000909E7">
              <w:rPr>
                <w:rFonts w:cs="Arial"/>
                <w:b w:val="0"/>
                <w:bCs w:val="0"/>
              </w:rPr>
              <w:t xml:space="preserve">No </w:t>
            </w:r>
            <w:sdt>
              <w:sdtPr>
                <w:rPr>
                  <w:rFonts w:cs="Arial"/>
                </w:rPr>
                <w:id w:val="-663317261"/>
                <w14:checkbox>
                  <w14:checked w14:val="0"/>
                  <w14:checkedState w14:val="2612" w14:font="MS Gothic"/>
                  <w14:uncheckedState w14:val="2610" w14:font="MS Gothic"/>
                </w14:checkbox>
              </w:sdtPr>
              <w:sdtEndPr/>
              <w:sdtContent>
                <w:r>
                  <w:rPr>
                    <w:rFonts w:ascii="MS Gothic" w:eastAsia="MS Gothic" w:hAnsi="MS Gothic" w:cs="Arial" w:hint="eastAsia"/>
                    <w:b w:val="0"/>
                    <w:bCs w:val="0"/>
                  </w:rPr>
                  <w:t>☐</w:t>
                </w:r>
              </w:sdtContent>
            </w:sdt>
            <w:r w:rsidRPr="000909E7">
              <w:rPr>
                <w:rFonts w:cs="Arial"/>
                <w:b w:val="0"/>
                <w:bCs w:val="0"/>
              </w:rPr>
              <w:t xml:space="preserve"> </w:t>
            </w:r>
            <w:r w:rsidR="00A859BF">
              <w:rPr>
                <w:rFonts w:cs="Arial"/>
                <w:b w:val="0"/>
                <w:bCs w:val="0"/>
              </w:rPr>
              <w:tab/>
            </w:r>
            <w:r w:rsidRPr="000909E7">
              <w:rPr>
                <w:rFonts w:cs="Arial"/>
                <w:b w:val="0"/>
                <w:bCs w:val="0"/>
              </w:rPr>
              <w:t xml:space="preserve">Unknown </w:t>
            </w:r>
            <w:sdt>
              <w:sdtPr>
                <w:rPr>
                  <w:rFonts w:cs="Arial"/>
                </w:rPr>
                <w:id w:val="-1926023639"/>
                <w14:checkbox>
                  <w14:checked w14:val="0"/>
                  <w14:checkedState w14:val="2612" w14:font="MS Gothic"/>
                  <w14:uncheckedState w14:val="2610" w14:font="MS Gothic"/>
                </w14:checkbox>
              </w:sdtPr>
              <w:sdtEndPr/>
              <w:sdtContent>
                <w:r>
                  <w:rPr>
                    <w:rFonts w:ascii="MS Gothic" w:eastAsia="MS Gothic" w:hAnsi="MS Gothic" w:cs="Arial" w:hint="eastAsia"/>
                    <w:b w:val="0"/>
                    <w:bCs w:val="0"/>
                  </w:rPr>
                  <w:t>☐</w:t>
                </w:r>
              </w:sdtContent>
            </w:sdt>
          </w:p>
          <w:p w14:paraId="179130D5" w14:textId="7763D46E" w:rsidR="00D269DD" w:rsidRDefault="00D269DD" w:rsidP="00D269DD">
            <w:pPr>
              <w:spacing w:before="240"/>
              <w:rPr>
                <w:rFonts w:cs="Arial"/>
                <w:b w:val="0"/>
                <w:bCs w:val="0"/>
              </w:rPr>
            </w:pPr>
            <w:r>
              <w:rPr>
                <w:rFonts w:cs="Arial"/>
                <w:b w:val="0"/>
                <w:bCs w:val="0"/>
              </w:rPr>
              <w:t xml:space="preserve">Will the system be hosted internally within </w:t>
            </w:r>
            <w:proofErr w:type="gramStart"/>
            <w:r>
              <w:rPr>
                <w:rFonts w:cs="Arial"/>
                <w:b w:val="0"/>
                <w:bCs w:val="0"/>
              </w:rPr>
              <w:t>organisation controlled</w:t>
            </w:r>
            <w:proofErr w:type="gramEnd"/>
            <w:r>
              <w:rPr>
                <w:rFonts w:cs="Arial"/>
                <w:b w:val="0"/>
                <w:bCs w:val="0"/>
              </w:rPr>
              <w:t xml:space="preserve"> infrastructure or will data be stored on a third party hosted cloud</w:t>
            </w:r>
            <w:r w:rsidR="00A859BF">
              <w:rPr>
                <w:rFonts w:cs="Arial"/>
                <w:b w:val="0"/>
                <w:bCs w:val="0"/>
              </w:rPr>
              <w:tab/>
            </w:r>
            <w:r>
              <w:rPr>
                <w:rFonts w:cs="Arial"/>
                <w:b w:val="0"/>
                <w:bCs w:val="0"/>
              </w:rPr>
              <w:t xml:space="preserve">Internal </w:t>
            </w:r>
            <w:sdt>
              <w:sdtPr>
                <w:rPr>
                  <w:rFonts w:cs="Arial"/>
                </w:rPr>
                <w:id w:val="20578846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909E7">
              <w:rPr>
                <w:rFonts w:cs="Arial"/>
                <w:b w:val="0"/>
                <w:bCs w:val="0"/>
              </w:rPr>
              <w:t xml:space="preserve"> </w:t>
            </w:r>
            <w:r w:rsidR="00A859BF">
              <w:rPr>
                <w:rFonts w:cs="Arial"/>
                <w:b w:val="0"/>
                <w:bCs w:val="0"/>
              </w:rPr>
              <w:tab/>
            </w:r>
            <w:r>
              <w:rPr>
                <w:rFonts w:cs="Arial"/>
                <w:b w:val="0"/>
                <w:bCs w:val="0"/>
              </w:rPr>
              <w:t>External</w:t>
            </w:r>
            <w:r w:rsidRPr="000909E7">
              <w:rPr>
                <w:rFonts w:cs="Arial"/>
                <w:b w:val="0"/>
                <w:bCs w:val="0"/>
              </w:rPr>
              <w:t xml:space="preserve"> </w:t>
            </w:r>
            <w:sdt>
              <w:sdtPr>
                <w:rPr>
                  <w:rFonts w:cs="Arial"/>
                </w:rPr>
                <w:id w:val="1623185107"/>
                <w14:checkbox>
                  <w14:checked w14:val="0"/>
                  <w14:checkedState w14:val="2612" w14:font="MS Gothic"/>
                  <w14:uncheckedState w14:val="2610" w14:font="MS Gothic"/>
                </w14:checkbox>
              </w:sdtPr>
              <w:sdtEndPr/>
              <w:sdtContent>
                <w:r>
                  <w:rPr>
                    <w:rFonts w:ascii="MS Gothic" w:eastAsia="MS Gothic" w:hAnsi="MS Gothic" w:cs="Arial" w:hint="eastAsia"/>
                    <w:b w:val="0"/>
                    <w:bCs w:val="0"/>
                  </w:rPr>
                  <w:t>☐</w:t>
                </w:r>
              </w:sdtContent>
            </w:sdt>
            <w:r w:rsidRPr="000909E7">
              <w:rPr>
                <w:rFonts w:cs="Arial"/>
                <w:b w:val="0"/>
                <w:bCs w:val="0"/>
              </w:rPr>
              <w:t xml:space="preserve"> </w:t>
            </w:r>
            <w:r w:rsidR="00A859BF">
              <w:rPr>
                <w:rFonts w:cs="Arial"/>
                <w:b w:val="0"/>
                <w:bCs w:val="0"/>
              </w:rPr>
              <w:tab/>
            </w:r>
            <w:r w:rsidRPr="000909E7">
              <w:rPr>
                <w:rFonts w:cs="Arial"/>
                <w:b w:val="0"/>
                <w:bCs w:val="0"/>
              </w:rPr>
              <w:t xml:space="preserve">Unknown </w:t>
            </w:r>
            <w:sdt>
              <w:sdtPr>
                <w:rPr>
                  <w:rFonts w:cs="Arial"/>
                </w:rPr>
                <w:id w:val="-1210490231"/>
                <w14:checkbox>
                  <w14:checked w14:val="0"/>
                  <w14:checkedState w14:val="2612" w14:font="MS Gothic"/>
                  <w14:uncheckedState w14:val="2610" w14:font="MS Gothic"/>
                </w14:checkbox>
              </w:sdtPr>
              <w:sdtEndPr/>
              <w:sdtContent>
                <w:r>
                  <w:rPr>
                    <w:rFonts w:ascii="MS Gothic" w:eastAsia="MS Gothic" w:hAnsi="MS Gothic" w:cs="Arial" w:hint="eastAsia"/>
                    <w:b w:val="0"/>
                    <w:bCs w:val="0"/>
                  </w:rPr>
                  <w:t>☐</w:t>
                </w:r>
              </w:sdtContent>
            </w:sdt>
          </w:p>
          <w:p w14:paraId="62F956FB" w14:textId="380B16DF" w:rsidR="00D269DD" w:rsidRDefault="00D269DD" w:rsidP="00D269DD">
            <w:pPr>
              <w:spacing w:before="240" w:after="120"/>
              <w:rPr>
                <w:rFonts w:cs="Arial"/>
              </w:rPr>
            </w:pPr>
            <w:r>
              <w:rPr>
                <w:rFonts w:cs="Arial"/>
              </w:rPr>
              <w:t>If copies of DTAC assessment or certificates available please send with screening, but do not delay submitting screening if not available or unknown</w:t>
            </w:r>
          </w:p>
        </w:tc>
      </w:tr>
      <w:tr w:rsidR="00BD0E83" w:rsidRPr="003955AB" w14:paraId="2416CCB6" w14:textId="77777777" w:rsidTr="7F20F746">
        <w:trPr>
          <w:trHeight w:val="390"/>
        </w:trPr>
        <w:tc>
          <w:tcPr>
            <w:cnfStyle w:val="001000000000" w:firstRow="0" w:lastRow="0" w:firstColumn="1" w:lastColumn="0" w:oddVBand="0" w:evenVBand="0" w:oddHBand="0" w:evenHBand="0" w:firstRowFirstColumn="0" w:firstRowLastColumn="0" w:lastRowFirstColumn="0" w:lastRowLastColumn="0"/>
            <w:tcW w:w="9747" w:type="dxa"/>
          </w:tcPr>
          <w:p w14:paraId="19D8F667" w14:textId="08BAF54B" w:rsidR="00BD0E83" w:rsidRDefault="00BD0E83" w:rsidP="00A859BF">
            <w:pPr>
              <w:spacing w:before="120" w:after="120"/>
              <w:rPr>
                <w:rFonts w:cs="Arial"/>
                <w:b w:val="0"/>
                <w:bCs w:val="0"/>
              </w:rPr>
            </w:pPr>
            <w:r w:rsidRPr="003955AB">
              <w:rPr>
                <w:rFonts w:cs="Arial"/>
              </w:rPr>
              <w:t>Is the project / proposal covered by or related to another matter which is already covered by an existing DPIA (whether or not completed)</w:t>
            </w:r>
            <w:r w:rsidR="00263240">
              <w:rPr>
                <w:rFonts w:cs="Arial"/>
              </w:rPr>
              <w:t>?</w:t>
            </w:r>
          </w:p>
          <w:p w14:paraId="39E029A0" w14:textId="33717A27" w:rsidR="00BD0E83" w:rsidRPr="003955AB" w:rsidRDefault="00BD0E83" w:rsidP="00A859BF">
            <w:pPr>
              <w:spacing w:before="120" w:after="120"/>
              <w:rPr>
                <w:rFonts w:cs="Arial"/>
              </w:rPr>
            </w:pPr>
            <w:r w:rsidRPr="003955AB">
              <w:rPr>
                <w:rFonts w:cs="Arial"/>
              </w:rPr>
              <w:t>Yes / No</w:t>
            </w:r>
          </w:p>
          <w:p w14:paraId="60186CE7" w14:textId="0760E97C" w:rsidR="00BD0E83" w:rsidRPr="00652749" w:rsidRDefault="00BD0E83" w:rsidP="00A859BF">
            <w:pPr>
              <w:spacing w:before="120" w:after="120"/>
              <w:rPr>
                <w:rFonts w:cs="Arial"/>
                <w:b w:val="0"/>
                <w:bCs w:val="0"/>
              </w:rPr>
            </w:pPr>
            <w:r w:rsidRPr="003955AB">
              <w:rPr>
                <w:rFonts w:cs="Arial"/>
              </w:rPr>
              <w:t xml:space="preserve">If “Yes” please </w:t>
            </w:r>
            <w:r>
              <w:rPr>
                <w:rFonts w:cs="Arial"/>
              </w:rPr>
              <w:t>still</w:t>
            </w:r>
            <w:r w:rsidRPr="003955AB">
              <w:rPr>
                <w:rFonts w:cs="Arial"/>
              </w:rPr>
              <w:t xml:space="preserve"> complete the screening. </w:t>
            </w:r>
            <w:r>
              <w:rPr>
                <w:rFonts w:cs="Arial"/>
              </w:rPr>
              <w:t>Provide details of any previous DPIA when submitting. If there is a third party DPIA provide (or embed) a copy when submitting the screening.</w:t>
            </w:r>
          </w:p>
        </w:tc>
      </w:tr>
      <w:tr w:rsidR="00BD0E83" w:rsidRPr="003955AB" w14:paraId="0FFAFAEA" w14:textId="77777777" w:rsidTr="7F20F74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747" w:type="dxa"/>
          </w:tcPr>
          <w:p w14:paraId="1D8EF288" w14:textId="2C0938C0" w:rsidR="00BD0E83" w:rsidRPr="003955AB" w:rsidRDefault="007310B3" w:rsidP="007310B3">
            <w:pPr>
              <w:keepNext/>
            </w:pPr>
            <w:r w:rsidRPr="003955AB">
              <w:rPr>
                <w:b w:val="0"/>
              </w:rPr>
              <w:lastRenderedPageBreak/>
              <w:t>Describe below, briefly, the nature, scope, context, and purpose of the proposed data processing operations or in the case of existing operations any proposed changes. Explain what the project aims to achieve, what the benefits will be to the organisation, to individuals and to other parties. If additional documents are being provided, such as a business case, external DPIA, or draft data processor contract please list them.</w:t>
            </w:r>
            <w:r>
              <w:rPr>
                <w:b w:val="0"/>
              </w:rPr>
              <w:t xml:space="preserve"> If </w:t>
            </w:r>
            <w:proofErr w:type="gramStart"/>
            <w:r>
              <w:rPr>
                <w:b w:val="0"/>
              </w:rPr>
              <w:t>possible</w:t>
            </w:r>
            <w:proofErr w:type="gramEnd"/>
            <w:r>
              <w:rPr>
                <w:b w:val="0"/>
              </w:rPr>
              <w:t xml:space="preserve"> please also provide any available data specification, data flow chart, or system diagram.</w:t>
            </w:r>
          </w:p>
        </w:tc>
      </w:tr>
      <w:tr w:rsidR="007310B3" w:rsidRPr="003955AB" w14:paraId="50A3B687" w14:textId="77777777" w:rsidTr="7F20F746">
        <w:trPr>
          <w:trHeight w:val="390"/>
        </w:trPr>
        <w:tc>
          <w:tcPr>
            <w:cnfStyle w:val="001000000000" w:firstRow="0" w:lastRow="0" w:firstColumn="1" w:lastColumn="0" w:oddVBand="0" w:evenVBand="0" w:oddHBand="0" w:evenHBand="0" w:firstRowFirstColumn="0" w:firstRowLastColumn="0" w:lastRowFirstColumn="0" w:lastRowLastColumn="0"/>
            <w:tcW w:w="9747" w:type="dxa"/>
          </w:tcPr>
          <w:tbl>
            <w:tblPr>
              <w:tblStyle w:val="LightShading-Accent111"/>
              <w:tblW w:w="9747" w:type="dxa"/>
              <w:tblLook w:val="04A0" w:firstRow="1" w:lastRow="0" w:firstColumn="1" w:lastColumn="0" w:noHBand="0" w:noVBand="1"/>
            </w:tblPr>
            <w:tblGrid>
              <w:gridCol w:w="9747"/>
            </w:tblGrid>
            <w:tr w:rsidR="007310B3" w:rsidRPr="003955AB" w14:paraId="2FF6CFD9" w14:textId="77777777" w:rsidTr="007310B3">
              <w:trPr>
                <w:cnfStyle w:val="100000000000" w:firstRow="1" w:lastRow="0" w:firstColumn="0" w:lastColumn="0" w:oddVBand="0" w:evenVBand="0" w:oddHBand="0" w:evenHBand="0" w:firstRowFirstColumn="0" w:firstRowLastColumn="0" w:lastRowFirstColumn="0" w:lastRowLastColumn="0"/>
                <w:trHeight w:val="2477"/>
              </w:trPr>
              <w:tc>
                <w:tcPr>
                  <w:cnfStyle w:val="001000000000" w:firstRow="0" w:lastRow="0" w:firstColumn="1" w:lastColumn="0" w:oddVBand="0" w:evenVBand="0" w:oddHBand="0" w:evenHBand="0" w:firstRowFirstColumn="0" w:firstRowLastColumn="0" w:lastRowFirstColumn="0" w:lastRowLastColumn="0"/>
                  <w:tcW w:w="9747" w:type="dxa"/>
                </w:tcPr>
                <w:p w14:paraId="4ACEF4A2" w14:textId="77777777" w:rsidR="007310B3" w:rsidRDefault="007310B3" w:rsidP="007310B3">
                  <w:pPr>
                    <w:rPr>
                      <w:bCs w:val="0"/>
                    </w:rPr>
                  </w:pPr>
                  <w:r w:rsidRPr="003955AB">
                    <w:rPr>
                      <w:b w:val="0"/>
                    </w:rPr>
                    <w:t>[insert details here]</w:t>
                  </w:r>
                </w:p>
                <w:p w14:paraId="10A54939" w14:textId="0B9346A1" w:rsidR="007310B3" w:rsidRPr="003955AB" w:rsidRDefault="007310B3" w:rsidP="007310B3">
                  <w:pPr>
                    <w:rPr>
                      <w:b w:val="0"/>
                    </w:rPr>
                  </w:pPr>
                </w:p>
              </w:tc>
            </w:tr>
          </w:tbl>
          <w:p w14:paraId="701AD67F" w14:textId="77777777" w:rsidR="007310B3" w:rsidRPr="003955AB" w:rsidRDefault="007310B3" w:rsidP="003955AB"/>
        </w:tc>
      </w:tr>
    </w:tbl>
    <w:tbl>
      <w:tblPr>
        <w:tblStyle w:val="LightShading-Accent12"/>
        <w:tblW w:w="9774" w:type="dxa"/>
        <w:tblLayout w:type="fixed"/>
        <w:tblLook w:val="04A0" w:firstRow="1" w:lastRow="0" w:firstColumn="1" w:lastColumn="0" w:noHBand="0" w:noVBand="1"/>
      </w:tblPr>
      <w:tblGrid>
        <w:gridCol w:w="426"/>
        <w:gridCol w:w="3701"/>
        <w:gridCol w:w="890"/>
        <w:gridCol w:w="891"/>
        <w:gridCol w:w="1180"/>
        <w:gridCol w:w="2686"/>
      </w:tblGrid>
      <w:tr w:rsidR="003955AB" w:rsidRPr="003955AB" w14:paraId="4544D6FD" w14:textId="77777777" w:rsidTr="00BB4932">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127" w:type="dxa"/>
            <w:gridSpan w:val="2"/>
            <w:vAlign w:val="center"/>
          </w:tcPr>
          <w:p w14:paraId="531205D0" w14:textId="77777777" w:rsidR="003955AB" w:rsidRPr="003955AB" w:rsidRDefault="003955AB" w:rsidP="00BB4932">
            <w:pPr>
              <w:pageBreakBefore/>
              <w:rPr>
                <w:rFonts w:cs="Arial"/>
              </w:rPr>
            </w:pPr>
          </w:p>
        </w:tc>
        <w:tc>
          <w:tcPr>
            <w:tcW w:w="890" w:type="dxa"/>
            <w:vAlign w:val="center"/>
          </w:tcPr>
          <w:p w14:paraId="7575E9BB" w14:textId="77777777" w:rsidR="003955AB" w:rsidRPr="003955AB" w:rsidRDefault="003955AB" w:rsidP="00BB4932">
            <w:pPr>
              <w:cnfStyle w:val="100000000000" w:firstRow="1" w:lastRow="0" w:firstColumn="0" w:lastColumn="0" w:oddVBand="0" w:evenVBand="0" w:oddHBand="0" w:evenHBand="0" w:firstRowFirstColumn="0" w:firstRowLastColumn="0" w:lastRowFirstColumn="0" w:lastRowLastColumn="0"/>
              <w:rPr>
                <w:rFonts w:cs="Arial"/>
              </w:rPr>
            </w:pPr>
            <w:r w:rsidRPr="003955AB">
              <w:rPr>
                <w:rFonts w:cs="Arial"/>
              </w:rPr>
              <w:t>Yes</w:t>
            </w:r>
          </w:p>
        </w:tc>
        <w:tc>
          <w:tcPr>
            <w:tcW w:w="891" w:type="dxa"/>
            <w:vAlign w:val="center"/>
          </w:tcPr>
          <w:p w14:paraId="47949DB9" w14:textId="77777777" w:rsidR="003955AB" w:rsidRPr="003955AB" w:rsidRDefault="003955AB" w:rsidP="00BB4932">
            <w:pPr>
              <w:cnfStyle w:val="100000000000" w:firstRow="1" w:lastRow="0" w:firstColumn="0" w:lastColumn="0" w:oddVBand="0" w:evenVBand="0" w:oddHBand="0" w:evenHBand="0" w:firstRowFirstColumn="0" w:firstRowLastColumn="0" w:lastRowFirstColumn="0" w:lastRowLastColumn="0"/>
              <w:rPr>
                <w:rFonts w:cs="Arial"/>
              </w:rPr>
            </w:pPr>
            <w:r w:rsidRPr="003955AB">
              <w:rPr>
                <w:rFonts w:cs="Arial"/>
              </w:rPr>
              <w:t>No</w:t>
            </w:r>
          </w:p>
        </w:tc>
        <w:tc>
          <w:tcPr>
            <w:tcW w:w="1180" w:type="dxa"/>
            <w:vAlign w:val="center"/>
          </w:tcPr>
          <w:p w14:paraId="2B73A68A" w14:textId="77777777" w:rsidR="003955AB" w:rsidRPr="003955AB" w:rsidRDefault="003955AB" w:rsidP="00BB4932">
            <w:pPr>
              <w:cnfStyle w:val="100000000000" w:firstRow="1" w:lastRow="0" w:firstColumn="0" w:lastColumn="0" w:oddVBand="0" w:evenVBand="0" w:oddHBand="0" w:evenHBand="0" w:firstRowFirstColumn="0" w:firstRowLastColumn="0" w:lastRowFirstColumn="0" w:lastRowLastColumn="0"/>
              <w:rPr>
                <w:rFonts w:cs="Arial"/>
                <w:highlight w:val="yellow"/>
              </w:rPr>
            </w:pPr>
            <w:r w:rsidRPr="003955AB">
              <w:rPr>
                <w:rFonts w:cs="Arial"/>
              </w:rPr>
              <w:t>Unsure</w:t>
            </w:r>
          </w:p>
        </w:tc>
        <w:tc>
          <w:tcPr>
            <w:tcW w:w="2686" w:type="dxa"/>
            <w:vAlign w:val="center"/>
          </w:tcPr>
          <w:p w14:paraId="0EC8B7EE" w14:textId="05BA7323" w:rsidR="003955AB" w:rsidRPr="003955AB" w:rsidRDefault="003955AB" w:rsidP="00BB4932">
            <w:pPr>
              <w:cnfStyle w:val="100000000000" w:firstRow="1" w:lastRow="0" w:firstColumn="0" w:lastColumn="0" w:oddVBand="0" w:evenVBand="0" w:oddHBand="0" w:evenHBand="0" w:firstRowFirstColumn="0" w:firstRowLastColumn="0" w:lastRowFirstColumn="0" w:lastRowLastColumn="0"/>
              <w:rPr>
                <w:rFonts w:cs="Arial"/>
                <w:highlight w:val="yellow"/>
              </w:rPr>
            </w:pPr>
            <w:r w:rsidRPr="003955AB">
              <w:rPr>
                <w:rFonts w:cs="Arial"/>
              </w:rPr>
              <w:t>Comments</w:t>
            </w:r>
          </w:p>
        </w:tc>
      </w:tr>
      <w:tr w:rsidR="003955AB" w:rsidRPr="003955AB" w14:paraId="16915077" w14:textId="77777777" w:rsidTr="00A859BF">
        <w:trPr>
          <w:cnfStyle w:val="000000100000" w:firstRow="0" w:lastRow="0" w:firstColumn="0" w:lastColumn="0" w:oddVBand="0" w:evenVBand="0" w:oddHBand="1" w:evenHBand="0" w:firstRowFirstColumn="0" w:firstRowLastColumn="0" w:lastRowFirstColumn="0" w:lastRowLastColumn="0"/>
          <w:trHeight w:val="933"/>
        </w:trPr>
        <w:tc>
          <w:tcPr>
            <w:cnfStyle w:val="001000000000" w:firstRow="0" w:lastRow="0" w:firstColumn="1" w:lastColumn="0" w:oddVBand="0" w:evenVBand="0" w:oddHBand="0" w:evenHBand="0" w:firstRowFirstColumn="0" w:firstRowLastColumn="0" w:lastRowFirstColumn="0" w:lastRowLastColumn="0"/>
            <w:tcW w:w="426" w:type="dxa"/>
          </w:tcPr>
          <w:p w14:paraId="7CF88438" w14:textId="77777777" w:rsidR="003955AB" w:rsidRPr="003955AB" w:rsidRDefault="003955AB" w:rsidP="003955AB">
            <w:pPr>
              <w:rPr>
                <w:rFonts w:ascii="Trebuchet MS" w:hAnsi="Trebuchet MS" w:cs="Arial"/>
              </w:rPr>
            </w:pPr>
            <w:r w:rsidRPr="003955AB">
              <w:rPr>
                <w:rFonts w:ascii="Trebuchet MS" w:hAnsi="Trebuchet MS" w:cs="Arial"/>
              </w:rPr>
              <w:t>1</w:t>
            </w:r>
          </w:p>
        </w:tc>
        <w:tc>
          <w:tcPr>
            <w:tcW w:w="3701" w:type="dxa"/>
          </w:tcPr>
          <w:p w14:paraId="64F55027" w14:textId="012034CE" w:rsidR="003955AB" w:rsidRPr="003955AB" w:rsidRDefault="003955AB" w:rsidP="003955AB">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955AB">
              <w:rPr>
                <w:rFonts w:cs="Arial"/>
              </w:rPr>
              <w:t>Read the list of "Mandatory" requirements in Appendix</w:t>
            </w:r>
            <w:r w:rsidR="003C5652">
              <w:rPr>
                <w:rFonts w:cs="Arial"/>
              </w:rPr>
              <w:t xml:space="preserve"> 1</w:t>
            </w:r>
            <w:r w:rsidRPr="003955AB">
              <w:rPr>
                <w:rFonts w:cs="Arial"/>
              </w:rPr>
              <w:t xml:space="preserve"> of this Template. Does the processing relate to any of these issues? If so a full DPIA will be mandatory.</w:t>
            </w:r>
          </w:p>
        </w:tc>
        <w:sdt>
          <w:sdtPr>
            <w:rPr>
              <w:rFonts w:ascii="Segoe UI Symbol" w:eastAsia="Calibri" w:hAnsi="Segoe UI Symbol" w:cs="Arial"/>
              <w:sz w:val="48"/>
              <w:szCs w:val="48"/>
            </w:rPr>
            <w:id w:val="-3364804"/>
            <w14:checkbox>
              <w14:checked w14:val="0"/>
              <w14:checkedState w14:val="2612" w14:font="MS Gothic"/>
              <w14:uncheckedState w14:val="2610" w14:font="MS Gothic"/>
            </w14:checkbox>
          </w:sdtPr>
          <w:sdtEndPr/>
          <w:sdtContent>
            <w:tc>
              <w:tcPr>
                <w:tcW w:w="890" w:type="dxa"/>
              </w:tcPr>
              <w:p w14:paraId="3210D318" w14:textId="77777777" w:rsidR="003955AB" w:rsidRPr="00BB4932"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Segoe UI Symbol" w:eastAsia="Calibri" w:hAnsi="Segoe UI Symbol" w:cs="Arial"/>
                    <w:sz w:val="48"/>
                    <w:szCs w:val="48"/>
                  </w:rPr>
                </w:pPr>
                <w:r w:rsidRPr="00BB4932">
                  <w:rPr>
                    <w:rFonts w:ascii="Segoe UI Symbol" w:eastAsia="Calibri" w:hAnsi="Segoe UI Symbol" w:cs="Segoe UI Symbol"/>
                    <w:sz w:val="48"/>
                    <w:szCs w:val="48"/>
                  </w:rPr>
                  <w:t>☐</w:t>
                </w:r>
              </w:p>
            </w:tc>
          </w:sdtContent>
        </w:sdt>
        <w:sdt>
          <w:sdtPr>
            <w:rPr>
              <w:rFonts w:ascii="Segoe UI Symbol" w:eastAsia="Calibri" w:hAnsi="Segoe UI Symbol" w:cs="Arial"/>
              <w:sz w:val="48"/>
              <w:szCs w:val="48"/>
            </w:rPr>
            <w:id w:val="823016294"/>
            <w14:checkbox>
              <w14:checked w14:val="0"/>
              <w14:checkedState w14:val="2612" w14:font="MS Gothic"/>
              <w14:uncheckedState w14:val="2610" w14:font="MS Gothic"/>
            </w14:checkbox>
          </w:sdtPr>
          <w:sdtEndPr/>
          <w:sdtContent>
            <w:tc>
              <w:tcPr>
                <w:tcW w:w="891" w:type="dxa"/>
              </w:tcPr>
              <w:p w14:paraId="4A7EFAE9" w14:textId="420A8316" w:rsidR="003955AB" w:rsidRPr="00BB4932" w:rsidRDefault="00E72CD5" w:rsidP="003955AB">
                <w:pPr>
                  <w:jc w:val="center"/>
                  <w:cnfStyle w:val="000000100000" w:firstRow="0" w:lastRow="0" w:firstColumn="0" w:lastColumn="0" w:oddVBand="0" w:evenVBand="0" w:oddHBand="1" w:evenHBand="0" w:firstRowFirstColumn="0" w:firstRowLastColumn="0" w:lastRowFirstColumn="0" w:lastRowLastColumn="0"/>
                  <w:rPr>
                    <w:rFonts w:ascii="Segoe UI Symbol" w:eastAsia="Calibri" w:hAnsi="Segoe UI Symbol" w:cs="Arial"/>
                    <w:sz w:val="52"/>
                    <w:szCs w:val="52"/>
                  </w:rPr>
                </w:pPr>
                <w:r w:rsidRPr="00BB4932">
                  <w:rPr>
                    <w:rFonts w:ascii="Segoe UI Symbol" w:eastAsia="MS Gothic" w:hAnsi="Segoe UI Symbol" w:cs="Arial"/>
                    <w:sz w:val="48"/>
                    <w:szCs w:val="48"/>
                  </w:rPr>
                  <w:t>☐</w:t>
                </w:r>
              </w:p>
            </w:tc>
          </w:sdtContent>
        </w:sdt>
        <w:sdt>
          <w:sdtPr>
            <w:rPr>
              <w:rFonts w:ascii="Segoe UI Symbol" w:eastAsia="Calibri" w:hAnsi="Segoe UI Symbol" w:cs="Arial"/>
              <w:sz w:val="48"/>
              <w:szCs w:val="48"/>
            </w:rPr>
            <w:id w:val="1583478765"/>
            <w14:checkbox>
              <w14:checked w14:val="0"/>
              <w14:checkedState w14:val="2612" w14:font="MS Gothic"/>
              <w14:uncheckedState w14:val="2610" w14:font="MS Gothic"/>
            </w14:checkbox>
          </w:sdtPr>
          <w:sdtEndPr/>
          <w:sdtContent>
            <w:tc>
              <w:tcPr>
                <w:tcW w:w="1180" w:type="dxa"/>
              </w:tcPr>
              <w:p w14:paraId="046CA985" w14:textId="77777777" w:rsidR="003955AB" w:rsidRPr="00BB4932"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Segoe UI Symbol" w:eastAsia="Calibri" w:hAnsi="Segoe UI Symbol" w:cs="Arial"/>
                    <w:sz w:val="52"/>
                    <w:szCs w:val="52"/>
                  </w:rPr>
                </w:pPr>
                <w:r w:rsidRPr="00BB4932">
                  <w:rPr>
                    <w:rFonts w:ascii="Segoe UI Symbol" w:eastAsia="Calibri" w:hAnsi="Segoe UI Symbol" w:cs="Segoe UI Symbol"/>
                    <w:sz w:val="48"/>
                    <w:szCs w:val="48"/>
                  </w:rPr>
                  <w:t>☐</w:t>
                </w:r>
              </w:p>
            </w:tc>
          </w:sdtContent>
        </w:sdt>
        <w:tc>
          <w:tcPr>
            <w:tcW w:w="2686" w:type="dxa"/>
          </w:tcPr>
          <w:p w14:paraId="57B003DE" w14:textId="77777777" w:rsidR="003955AB" w:rsidRPr="003955AB" w:rsidRDefault="003955AB" w:rsidP="003955AB">
            <w:pPr>
              <w:cnfStyle w:val="000000100000" w:firstRow="0" w:lastRow="0" w:firstColumn="0" w:lastColumn="0" w:oddVBand="0" w:evenVBand="0" w:oddHBand="1" w:evenHBand="0" w:firstRowFirstColumn="0" w:firstRowLastColumn="0" w:lastRowFirstColumn="0" w:lastRowLastColumn="0"/>
              <w:rPr>
                <w:rFonts w:ascii="Trebuchet MS" w:hAnsi="Trebuchet MS" w:cs="Arial"/>
                <w:highlight w:val="yellow"/>
              </w:rPr>
            </w:pPr>
          </w:p>
        </w:tc>
      </w:tr>
      <w:tr w:rsidR="003955AB" w:rsidRPr="003955AB" w14:paraId="3EA6BB0E" w14:textId="77777777" w:rsidTr="00A859BF">
        <w:trPr>
          <w:trHeight w:val="662"/>
        </w:trPr>
        <w:tc>
          <w:tcPr>
            <w:cnfStyle w:val="001000000000" w:firstRow="0" w:lastRow="0" w:firstColumn="1" w:lastColumn="0" w:oddVBand="0" w:evenVBand="0" w:oddHBand="0" w:evenHBand="0" w:firstRowFirstColumn="0" w:firstRowLastColumn="0" w:lastRowFirstColumn="0" w:lastRowLastColumn="0"/>
            <w:tcW w:w="426" w:type="dxa"/>
          </w:tcPr>
          <w:p w14:paraId="5FC89F86" w14:textId="77777777" w:rsidR="003955AB" w:rsidRPr="003955AB" w:rsidRDefault="003955AB" w:rsidP="003955AB">
            <w:pPr>
              <w:rPr>
                <w:rFonts w:ascii="Trebuchet MS" w:hAnsi="Trebuchet MS" w:cs="Arial"/>
              </w:rPr>
            </w:pPr>
            <w:r w:rsidRPr="003955AB">
              <w:rPr>
                <w:rFonts w:ascii="Trebuchet MS" w:hAnsi="Trebuchet MS" w:cs="Arial"/>
              </w:rPr>
              <w:t>2</w:t>
            </w:r>
          </w:p>
        </w:tc>
        <w:tc>
          <w:tcPr>
            <w:tcW w:w="3701" w:type="dxa"/>
          </w:tcPr>
          <w:p w14:paraId="2E9CBDA9" w14:textId="77777777" w:rsidR="003955AB" w:rsidRPr="003955AB" w:rsidRDefault="003955AB" w:rsidP="003955AB">
            <w:pPr>
              <w:cnfStyle w:val="000000000000" w:firstRow="0" w:lastRow="0" w:firstColumn="0" w:lastColumn="0" w:oddVBand="0" w:evenVBand="0" w:oddHBand="0" w:evenHBand="0" w:firstRowFirstColumn="0" w:firstRowLastColumn="0" w:lastRowFirstColumn="0" w:lastRowLastColumn="0"/>
              <w:rPr>
                <w:rFonts w:cs="Arial"/>
              </w:rPr>
            </w:pPr>
            <w:r w:rsidRPr="003955AB">
              <w:rPr>
                <w:rFonts w:cs="Arial"/>
              </w:rPr>
              <w:t>Is the use of information about individuals likely to raise particular privacy concerns e.g.</w:t>
            </w:r>
          </w:p>
          <w:p w14:paraId="4E24B809" w14:textId="77777777" w:rsidR="003955AB" w:rsidRPr="003955AB" w:rsidRDefault="003955AB" w:rsidP="003955AB">
            <w:pPr>
              <w:numPr>
                <w:ilvl w:val="0"/>
                <w:numId w:val="16"/>
              </w:numPr>
              <w:ind w:left="292" w:hanging="292"/>
              <w:cnfStyle w:val="000000000000" w:firstRow="0" w:lastRow="0" w:firstColumn="0" w:lastColumn="0" w:oddVBand="0" w:evenVBand="0" w:oddHBand="0" w:evenHBand="0" w:firstRowFirstColumn="0" w:firstRowLastColumn="0" w:lastRowFirstColumn="0" w:lastRowLastColumn="0"/>
              <w:rPr>
                <w:rFonts w:cs="Arial"/>
              </w:rPr>
            </w:pPr>
            <w:r w:rsidRPr="003955AB">
              <w:rPr>
                <w:rFonts w:cs="Arial"/>
              </w:rPr>
              <w:t xml:space="preserve">Use of </w:t>
            </w:r>
            <w:r w:rsidRPr="003955AB">
              <w:rPr>
                <w:rFonts w:cs="Arial"/>
                <w:bCs/>
              </w:rPr>
              <w:t>sexual health/</w:t>
            </w:r>
            <w:r w:rsidRPr="003955AB">
              <w:rPr>
                <w:rFonts w:cs="Arial"/>
              </w:rPr>
              <w:t>sex life, data, genetic data, criminal records or other information people would consider particularly private</w:t>
            </w:r>
          </w:p>
          <w:p w14:paraId="71B52196" w14:textId="6FD735EE" w:rsidR="003955AB" w:rsidRPr="003955AB" w:rsidRDefault="003955AB" w:rsidP="003955AB">
            <w:pPr>
              <w:numPr>
                <w:ilvl w:val="0"/>
                <w:numId w:val="16"/>
              </w:numPr>
              <w:ind w:left="292" w:hanging="292"/>
              <w:cnfStyle w:val="000000000000" w:firstRow="0" w:lastRow="0" w:firstColumn="0" w:lastColumn="0" w:oddVBand="0" w:evenVBand="0" w:oddHBand="0" w:evenHBand="0" w:firstRowFirstColumn="0" w:firstRowLastColumn="0" w:lastRowFirstColumn="0" w:lastRowLastColumn="0"/>
              <w:rPr>
                <w:rFonts w:cs="Arial"/>
              </w:rPr>
            </w:pPr>
            <w:r w:rsidRPr="003955AB">
              <w:rPr>
                <w:rFonts w:cs="Arial"/>
              </w:rPr>
              <w:t xml:space="preserve">Risk that processing may help enable discrimination, identity theft, fraud, or other significant economic or social </w:t>
            </w:r>
            <w:proofErr w:type="gramStart"/>
            <w:r w:rsidRPr="003955AB">
              <w:rPr>
                <w:rFonts w:cs="Arial"/>
              </w:rPr>
              <w:t>disadvantage</w:t>
            </w:r>
            <w:proofErr w:type="gramEnd"/>
          </w:p>
          <w:p w14:paraId="4CD65C0C" w14:textId="77777777" w:rsidR="003955AB" w:rsidRPr="003955AB" w:rsidRDefault="003955AB" w:rsidP="003955AB">
            <w:pPr>
              <w:numPr>
                <w:ilvl w:val="0"/>
                <w:numId w:val="16"/>
              </w:numPr>
              <w:ind w:left="292" w:hanging="292"/>
              <w:cnfStyle w:val="000000000000" w:firstRow="0" w:lastRow="0" w:firstColumn="0" w:lastColumn="0" w:oddVBand="0" w:evenVBand="0" w:oddHBand="0" w:evenHBand="0" w:firstRowFirstColumn="0" w:firstRowLastColumn="0" w:lastRowFirstColumn="0" w:lastRowLastColumn="0"/>
              <w:rPr>
                <w:rFonts w:cs="Arial"/>
              </w:rPr>
            </w:pPr>
            <w:r w:rsidRPr="003955AB">
              <w:rPr>
                <w:rFonts w:cs="Arial"/>
              </w:rPr>
              <w:t>Focussed on vulnerable persons, particularly children</w:t>
            </w:r>
          </w:p>
        </w:tc>
        <w:sdt>
          <w:sdtPr>
            <w:rPr>
              <w:rFonts w:eastAsia="Calibri" w:cs="Arial"/>
              <w:sz w:val="48"/>
              <w:szCs w:val="48"/>
            </w:rPr>
            <w:id w:val="-2043125190"/>
            <w14:checkbox>
              <w14:checked w14:val="0"/>
              <w14:checkedState w14:val="2612" w14:font="MS Gothic"/>
              <w14:uncheckedState w14:val="2610" w14:font="MS Gothic"/>
            </w14:checkbox>
          </w:sdtPr>
          <w:sdtEndPr/>
          <w:sdtContent>
            <w:tc>
              <w:tcPr>
                <w:tcW w:w="890" w:type="dxa"/>
              </w:tcPr>
              <w:p w14:paraId="56960935" w14:textId="77777777" w:rsidR="003955AB" w:rsidRPr="003955AB" w:rsidRDefault="003955AB" w:rsidP="003955AB">
                <w:pPr>
                  <w:jc w:val="center"/>
                  <w:cnfStyle w:val="000000000000" w:firstRow="0" w:lastRow="0" w:firstColumn="0" w:lastColumn="0" w:oddVBand="0" w:evenVBand="0" w:oddHBand="0" w:evenHBand="0" w:firstRowFirstColumn="0" w:firstRowLastColumn="0" w:lastRowFirstColumn="0" w:lastRowLastColumn="0"/>
                  <w:rPr>
                    <w:rFonts w:eastAsia="Calibri" w:cs="Arial"/>
                    <w:sz w:val="48"/>
                    <w:szCs w:val="48"/>
                  </w:rPr>
                </w:pPr>
                <w:r w:rsidRPr="003955AB">
                  <w:rPr>
                    <w:rFonts w:ascii="Segoe UI Symbol" w:eastAsia="Calibri" w:hAnsi="Segoe UI Symbol" w:cs="Segoe UI Symbol"/>
                    <w:sz w:val="48"/>
                    <w:szCs w:val="48"/>
                  </w:rPr>
                  <w:t>☐</w:t>
                </w:r>
              </w:p>
            </w:tc>
          </w:sdtContent>
        </w:sdt>
        <w:sdt>
          <w:sdtPr>
            <w:rPr>
              <w:rFonts w:eastAsia="Calibri" w:cs="Arial"/>
              <w:sz w:val="48"/>
              <w:szCs w:val="48"/>
            </w:rPr>
            <w:id w:val="1652785695"/>
            <w14:checkbox>
              <w14:checked w14:val="0"/>
              <w14:checkedState w14:val="2612" w14:font="MS Gothic"/>
              <w14:uncheckedState w14:val="2610" w14:font="MS Gothic"/>
            </w14:checkbox>
          </w:sdtPr>
          <w:sdtEndPr/>
          <w:sdtContent>
            <w:tc>
              <w:tcPr>
                <w:tcW w:w="891" w:type="dxa"/>
              </w:tcPr>
              <w:p w14:paraId="54EC0FB8" w14:textId="77777777" w:rsidR="003955AB" w:rsidRPr="003955AB" w:rsidRDefault="003955AB" w:rsidP="003955AB">
                <w:pPr>
                  <w:jc w:val="center"/>
                  <w:cnfStyle w:val="000000000000" w:firstRow="0" w:lastRow="0" w:firstColumn="0" w:lastColumn="0" w:oddVBand="0" w:evenVBand="0" w:oddHBand="0" w:evenHBand="0" w:firstRowFirstColumn="0" w:firstRowLastColumn="0" w:lastRowFirstColumn="0" w:lastRowLastColumn="0"/>
                  <w:rPr>
                    <w:rFonts w:eastAsia="Calibri" w:cs="Arial"/>
                    <w:sz w:val="48"/>
                    <w:szCs w:val="48"/>
                  </w:rPr>
                </w:pPr>
                <w:r w:rsidRPr="003955AB">
                  <w:rPr>
                    <w:rFonts w:ascii="Segoe UI Symbol" w:eastAsia="Calibri" w:hAnsi="Segoe UI Symbol" w:cs="Segoe UI Symbol"/>
                    <w:sz w:val="48"/>
                    <w:szCs w:val="48"/>
                  </w:rPr>
                  <w:t>☐</w:t>
                </w:r>
              </w:p>
            </w:tc>
          </w:sdtContent>
        </w:sdt>
        <w:sdt>
          <w:sdtPr>
            <w:rPr>
              <w:rFonts w:eastAsia="Calibri" w:cs="Arial"/>
              <w:sz w:val="48"/>
              <w:szCs w:val="48"/>
            </w:rPr>
            <w:id w:val="1203521336"/>
            <w14:checkbox>
              <w14:checked w14:val="0"/>
              <w14:checkedState w14:val="2612" w14:font="MS Gothic"/>
              <w14:uncheckedState w14:val="2610" w14:font="MS Gothic"/>
            </w14:checkbox>
          </w:sdtPr>
          <w:sdtEndPr/>
          <w:sdtContent>
            <w:tc>
              <w:tcPr>
                <w:tcW w:w="1180" w:type="dxa"/>
              </w:tcPr>
              <w:p w14:paraId="7F23DB09" w14:textId="77777777" w:rsidR="003955AB" w:rsidRPr="003955AB" w:rsidRDefault="003955AB" w:rsidP="003955AB">
                <w:pPr>
                  <w:jc w:val="center"/>
                  <w:cnfStyle w:val="000000000000" w:firstRow="0" w:lastRow="0" w:firstColumn="0" w:lastColumn="0" w:oddVBand="0" w:evenVBand="0" w:oddHBand="0" w:evenHBand="0" w:firstRowFirstColumn="0" w:firstRowLastColumn="0" w:lastRowFirstColumn="0" w:lastRowLastColumn="0"/>
                  <w:rPr>
                    <w:rFonts w:eastAsia="Calibri" w:cs="Arial"/>
                    <w:sz w:val="52"/>
                    <w:szCs w:val="52"/>
                  </w:rPr>
                </w:pPr>
                <w:r w:rsidRPr="003955AB">
                  <w:rPr>
                    <w:rFonts w:ascii="Segoe UI Symbol" w:eastAsia="Calibri" w:hAnsi="Segoe UI Symbol" w:cs="Segoe UI Symbol"/>
                    <w:sz w:val="48"/>
                    <w:szCs w:val="48"/>
                  </w:rPr>
                  <w:t>☐</w:t>
                </w:r>
              </w:p>
            </w:tc>
          </w:sdtContent>
        </w:sdt>
        <w:tc>
          <w:tcPr>
            <w:tcW w:w="2686" w:type="dxa"/>
          </w:tcPr>
          <w:p w14:paraId="1D96D644" w14:textId="77777777" w:rsidR="003955AB" w:rsidRPr="003955AB" w:rsidRDefault="003955AB" w:rsidP="003955AB">
            <w:pPr>
              <w:cnfStyle w:val="000000000000" w:firstRow="0" w:lastRow="0" w:firstColumn="0" w:lastColumn="0" w:oddVBand="0" w:evenVBand="0" w:oddHBand="0" w:evenHBand="0" w:firstRowFirstColumn="0" w:firstRowLastColumn="0" w:lastRowFirstColumn="0" w:lastRowLastColumn="0"/>
              <w:rPr>
                <w:rFonts w:ascii="Trebuchet MS" w:hAnsi="Trebuchet MS" w:cs="Arial"/>
                <w:highlight w:val="yellow"/>
              </w:rPr>
            </w:pPr>
          </w:p>
        </w:tc>
      </w:tr>
      <w:tr w:rsidR="003955AB" w:rsidRPr="003955AB" w14:paraId="36FBEFA7" w14:textId="77777777" w:rsidTr="00A859BF">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426" w:type="dxa"/>
          </w:tcPr>
          <w:p w14:paraId="1D62E573" w14:textId="77777777" w:rsidR="003955AB" w:rsidRPr="003955AB" w:rsidRDefault="003955AB" w:rsidP="003955AB">
            <w:pPr>
              <w:rPr>
                <w:rFonts w:ascii="Trebuchet MS" w:hAnsi="Trebuchet MS" w:cs="Arial"/>
              </w:rPr>
            </w:pPr>
            <w:r w:rsidRPr="003955AB">
              <w:rPr>
                <w:rFonts w:ascii="Trebuchet MS" w:hAnsi="Trebuchet MS" w:cs="Arial"/>
              </w:rPr>
              <w:t>3</w:t>
            </w:r>
          </w:p>
        </w:tc>
        <w:tc>
          <w:tcPr>
            <w:tcW w:w="3701" w:type="dxa"/>
          </w:tcPr>
          <w:p w14:paraId="76092CB0" w14:textId="77777777" w:rsidR="003955AB" w:rsidRPr="003955AB" w:rsidRDefault="003955AB" w:rsidP="003955AB">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955AB">
              <w:rPr>
                <w:rFonts w:cs="Arial"/>
              </w:rPr>
              <w:t>Will the policy/project/process involve the collection of new types of information about individuals?</w:t>
            </w:r>
          </w:p>
        </w:tc>
        <w:sdt>
          <w:sdtPr>
            <w:rPr>
              <w:rFonts w:ascii="Segoe UI Symbol" w:eastAsia="Calibri" w:hAnsi="Segoe UI Symbol" w:cs="Arial"/>
              <w:sz w:val="48"/>
              <w:szCs w:val="48"/>
            </w:rPr>
            <w:id w:val="1518194106"/>
            <w14:checkbox>
              <w14:checked w14:val="0"/>
              <w14:checkedState w14:val="2612" w14:font="MS Gothic"/>
              <w14:uncheckedState w14:val="2610" w14:font="MS Gothic"/>
            </w14:checkbox>
          </w:sdtPr>
          <w:sdtEndPr/>
          <w:sdtContent>
            <w:tc>
              <w:tcPr>
                <w:tcW w:w="890" w:type="dxa"/>
              </w:tcPr>
              <w:p w14:paraId="590459D1" w14:textId="0D3EB778" w:rsidR="003955AB" w:rsidRPr="00067412" w:rsidRDefault="00067412" w:rsidP="003955AB">
                <w:pPr>
                  <w:jc w:val="center"/>
                  <w:cnfStyle w:val="000000100000" w:firstRow="0" w:lastRow="0" w:firstColumn="0" w:lastColumn="0" w:oddVBand="0" w:evenVBand="0" w:oddHBand="1" w:evenHBand="0" w:firstRowFirstColumn="0" w:firstRowLastColumn="0" w:lastRowFirstColumn="0" w:lastRowLastColumn="0"/>
                  <w:rPr>
                    <w:rFonts w:ascii="Segoe UI Symbol" w:eastAsia="Calibri" w:hAnsi="Segoe UI Symbol" w:cs="Arial"/>
                    <w:sz w:val="48"/>
                    <w:szCs w:val="48"/>
                  </w:rPr>
                </w:pPr>
                <w:r w:rsidRPr="00067412">
                  <w:rPr>
                    <w:rFonts w:ascii="Segoe UI Symbol" w:eastAsia="MS Gothic" w:hAnsi="Segoe UI Symbol" w:cs="Arial"/>
                    <w:sz w:val="48"/>
                    <w:szCs w:val="48"/>
                  </w:rPr>
                  <w:t>☐</w:t>
                </w:r>
              </w:p>
            </w:tc>
          </w:sdtContent>
        </w:sdt>
        <w:sdt>
          <w:sdtPr>
            <w:rPr>
              <w:rFonts w:ascii="Segoe UI Symbol" w:eastAsia="Calibri" w:hAnsi="Segoe UI Symbol" w:cs="Arial"/>
              <w:sz w:val="48"/>
              <w:szCs w:val="48"/>
            </w:rPr>
            <w:id w:val="-85696265"/>
            <w14:checkbox>
              <w14:checked w14:val="0"/>
              <w14:checkedState w14:val="2612" w14:font="MS Gothic"/>
              <w14:uncheckedState w14:val="2610" w14:font="MS Gothic"/>
            </w14:checkbox>
          </w:sdtPr>
          <w:sdtEndPr/>
          <w:sdtContent>
            <w:tc>
              <w:tcPr>
                <w:tcW w:w="891" w:type="dxa"/>
              </w:tcPr>
              <w:p w14:paraId="16F686C3" w14:textId="77777777" w:rsidR="003955AB" w:rsidRPr="00067412"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Segoe UI Symbol" w:eastAsia="Calibri" w:hAnsi="Segoe UI Symbol" w:cs="Arial"/>
                    <w:sz w:val="48"/>
                    <w:szCs w:val="48"/>
                  </w:rPr>
                </w:pPr>
                <w:r w:rsidRPr="00067412">
                  <w:rPr>
                    <w:rFonts w:ascii="Segoe UI Symbol" w:eastAsia="Calibri" w:hAnsi="Segoe UI Symbol" w:cs="Segoe UI Symbol"/>
                    <w:sz w:val="48"/>
                    <w:szCs w:val="48"/>
                  </w:rPr>
                  <w:t>☐</w:t>
                </w:r>
              </w:p>
            </w:tc>
          </w:sdtContent>
        </w:sdt>
        <w:sdt>
          <w:sdtPr>
            <w:rPr>
              <w:rFonts w:ascii="Segoe UI Symbol" w:eastAsia="Calibri" w:hAnsi="Segoe UI Symbol" w:cs="Arial"/>
              <w:sz w:val="48"/>
              <w:szCs w:val="48"/>
            </w:rPr>
            <w:id w:val="-1544131958"/>
            <w14:checkbox>
              <w14:checked w14:val="0"/>
              <w14:checkedState w14:val="2612" w14:font="MS Gothic"/>
              <w14:uncheckedState w14:val="2610" w14:font="MS Gothic"/>
            </w14:checkbox>
          </w:sdtPr>
          <w:sdtEndPr/>
          <w:sdtContent>
            <w:tc>
              <w:tcPr>
                <w:tcW w:w="1180" w:type="dxa"/>
              </w:tcPr>
              <w:p w14:paraId="0A9CA688" w14:textId="77777777" w:rsidR="003955AB" w:rsidRPr="00067412"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Segoe UI Symbol" w:eastAsia="Calibri" w:hAnsi="Segoe UI Symbol" w:cs="Arial"/>
                    <w:sz w:val="48"/>
                    <w:szCs w:val="48"/>
                  </w:rPr>
                </w:pPr>
                <w:r w:rsidRPr="00067412">
                  <w:rPr>
                    <w:rFonts w:ascii="Segoe UI Symbol" w:eastAsia="Calibri" w:hAnsi="Segoe UI Symbol" w:cs="Segoe UI Symbol"/>
                    <w:sz w:val="48"/>
                    <w:szCs w:val="48"/>
                  </w:rPr>
                  <w:t>☐</w:t>
                </w:r>
              </w:p>
            </w:tc>
          </w:sdtContent>
        </w:sdt>
        <w:tc>
          <w:tcPr>
            <w:tcW w:w="2686" w:type="dxa"/>
          </w:tcPr>
          <w:p w14:paraId="36AD7205" w14:textId="77777777" w:rsidR="003955AB" w:rsidRPr="003955AB" w:rsidRDefault="003955AB" w:rsidP="003955AB">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3955AB" w:rsidRPr="003955AB" w14:paraId="21A5A675" w14:textId="77777777" w:rsidTr="00A859BF">
        <w:trPr>
          <w:trHeight w:val="843"/>
        </w:trPr>
        <w:tc>
          <w:tcPr>
            <w:cnfStyle w:val="001000000000" w:firstRow="0" w:lastRow="0" w:firstColumn="1" w:lastColumn="0" w:oddVBand="0" w:evenVBand="0" w:oddHBand="0" w:evenHBand="0" w:firstRowFirstColumn="0" w:firstRowLastColumn="0" w:lastRowFirstColumn="0" w:lastRowLastColumn="0"/>
            <w:tcW w:w="426" w:type="dxa"/>
          </w:tcPr>
          <w:p w14:paraId="7A25983B" w14:textId="77777777" w:rsidR="003955AB" w:rsidRPr="003955AB" w:rsidRDefault="003955AB" w:rsidP="003955AB">
            <w:pPr>
              <w:rPr>
                <w:rFonts w:ascii="Trebuchet MS" w:hAnsi="Trebuchet MS" w:cs="Arial"/>
              </w:rPr>
            </w:pPr>
            <w:r w:rsidRPr="003955AB">
              <w:rPr>
                <w:rFonts w:ascii="Trebuchet MS" w:hAnsi="Trebuchet MS" w:cs="Arial"/>
              </w:rPr>
              <w:t>4</w:t>
            </w:r>
          </w:p>
        </w:tc>
        <w:tc>
          <w:tcPr>
            <w:tcW w:w="3701" w:type="dxa"/>
          </w:tcPr>
          <w:p w14:paraId="0F4E02FA" w14:textId="77777777" w:rsidR="003955AB" w:rsidRPr="003955AB" w:rsidRDefault="003955AB" w:rsidP="003955AB">
            <w:pPr>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3955AB">
              <w:rPr>
                <w:rFonts w:cs="Arial"/>
              </w:rPr>
              <w:t>Will you be using information about individuals for a purpose it is not currently used for, or in a way it is not currently used?</w:t>
            </w:r>
          </w:p>
        </w:tc>
        <w:sdt>
          <w:sdtPr>
            <w:rPr>
              <w:rFonts w:eastAsia="Calibri" w:cs="Arial"/>
              <w:sz w:val="48"/>
              <w:szCs w:val="48"/>
            </w:rPr>
            <w:id w:val="-1221053209"/>
            <w14:checkbox>
              <w14:checked w14:val="0"/>
              <w14:checkedState w14:val="2612" w14:font="MS Gothic"/>
              <w14:uncheckedState w14:val="2610" w14:font="MS Gothic"/>
            </w14:checkbox>
          </w:sdtPr>
          <w:sdtEndPr/>
          <w:sdtContent>
            <w:tc>
              <w:tcPr>
                <w:tcW w:w="890" w:type="dxa"/>
              </w:tcPr>
              <w:p w14:paraId="3ED4E7E5" w14:textId="77777777" w:rsidR="003955AB" w:rsidRPr="003955AB" w:rsidRDefault="003955AB" w:rsidP="003955AB">
                <w:pPr>
                  <w:jc w:val="center"/>
                  <w:cnfStyle w:val="000000000000" w:firstRow="0" w:lastRow="0" w:firstColumn="0" w:lastColumn="0" w:oddVBand="0" w:evenVBand="0" w:oddHBand="0" w:evenHBand="0" w:firstRowFirstColumn="0" w:firstRowLastColumn="0" w:lastRowFirstColumn="0" w:lastRowLastColumn="0"/>
                  <w:rPr>
                    <w:rFonts w:eastAsia="Calibri" w:cs="Arial"/>
                    <w:sz w:val="48"/>
                    <w:szCs w:val="48"/>
                  </w:rPr>
                </w:pPr>
                <w:r w:rsidRPr="003955AB">
                  <w:rPr>
                    <w:rFonts w:ascii="Segoe UI Symbol" w:eastAsia="Calibri" w:hAnsi="Segoe UI Symbol" w:cs="Segoe UI Symbol"/>
                    <w:sz w:val="48"/>
                    <w:szCs w:val="48"/>
                  </w:rPr>
                  <w:t>☐</w:t>
                </w:r>
              </w:p>
            </w:tc>
          </w:sdtContent>
        </w:sdt>
        <w:sdt>
          <w:sdtPr>
            <w:rPr>
              <w:rFonts w:eastAsia="Calibri" w:cs="Arial"/>
              <w:sz w:val="48"/>
              <w:szCs w:val="48"/>
            </w:rPr>
            <w:id w:val="1018895658"/>
            <w14:checkbox>
              <w14:checked w14:val="0"/>
              <w14:checkedState w14:val="2612" w14:font="MS Gothic"/>
              <w14:uncheckedState w14:val="2610" w14:font="MS Gothic"/>
            </w14:checkbox>
          </w:sdtPr>
          <w:sdtEndPr/>
          <w:sdtContent>
            <w:tc>
              <w:tcPr>
                <w:tcW w:w="891" w:type="dxa"/>
              </w:tcPr>
              <w:p w14:paraId="08D10314" w14:textId="77777777" w:rsidR="003955AB" w:rsidRPr="003955AB" w:rsidRDefault="003955AB" w:rsidP="003955AB">
                <w:pPr>
                  <w:jc w:val="center"/>
                  <w:cnfStyle w:val="000000000000" w:firstRow="0" w:lastRow="0" w:firstColumn="0" w:lastColumn="0" w:oddVBand="0" w:evenVBand="0" w:oddHBand="0" w:evenHBand="0" w:firstRowFirstColumn="0" w:firstRowLastColumn="0" w:lastRowFirstColumn="0" w:lastRowLastColumn="0"/>
                  <w:rPr>
                    <w:rFonts w:eastAsia="Calibri" w:cs="Arial"/>
                    <w:sz w:val="48"/>
                    <w:szCs w:val="48"/>
                  </w:rPr>
                </w:pPr>
                <w:r w:rsidRPr="003955AB">
                  <w:rPr>
                    <w:rFonts w:ascii="Segoe UI Symbol" w:eastAsia="Calibri" w:hAnsi="Segoe UI Symbol" w:cs="Segoe UI Symbol"/>
                    <w:sz w:val="48"/>
                    <w:szCs w:val="48"/>
                  </w:rPr>
                  <w:t>☐</w:t>
                </w:r>
              </w:p>
            </w:tc>
          </w:sdtContent>
        </w:sdt>
        <w:sdt>
          <w:sdtPr>
            <w:rPr>
              <w:rFonts w:eastAsia="Calibri" w:cs="Arial"/>
              <w:sz w:val="48"/>
              <w:szCs w:val="48"/>
            </w:rPr>
            <w:id w:val="-1843470636"/>
            <w14:checkbox>
              <w14:checked w14:val="0"/>
              <w14:checkedState w14:val="2612" w14:font="MS Gothic"/>
              <w14:uncheckedState w14:val="2610" w14:font="MS Gothic"/>
            </w14:checkbox>
          </w:sdtPr>
          <w:sdtEndPr/>
          <w:sdtContent>
            <w:tc>
              <w:tcPr>
                <w:tcW w:w="1180" w:type="dxa"/>
              </w:tcPr>
              <w:p w14:paraId="556FC34C" w14:textId="77777777" w:rsidR="003955AB" w:rsidRPr="003955AB" w:rsidRDefault="003955AB" w:rsidP="003955AB">
                <w:pPr>
                  <w:jc w:val="center"/>
                  <w:cnfStyle w:val="000000000000" w:firstRow="0" w:lastRow="0" w:firstColumn="0" w:lastColumn="0" w:oddVBand="0" w:evenVBand="0" w:oddHBand="0" w:evenHBand="0" w:firstRowFirstColumn="0" w:firstRowLastColumn="0" w:lastRowFirstColumn="0" w:lastRowLastColumn="0"/>
                  <w:rPr>
                    <w:rFonts w:eastAsia="Calibri" w:cs="Arial"/>
                    <w:sz w:val="48"/>
                    <w:szCs w:val="48"/>
                  </w:rPr>
                </w:pPr>
                <w:r w:rsidRPr="003955AB">
                  <w:rPr>
                    <w:rFonts w:ascii="Segoe UI Symbol" w:eastAsia="Calibri" w:hAnsi="Segoe UI Symbol" w:cs="Segoe UI Symbol"/>
                    <w:sz w:val="48"/>
                    <w:szCs w:val="48"/>
                  </w:rPr>
                  <w:t>☐</w:t>
                </w:r>
              </w:p>
            </w:tc>
          </w:sdtContent>
        </w:sdt>
        <w:tc>
          <w:tcPr>
            <w:tcW w:w="2686" w:type="dxa"/>
          </w:tcPr>
          <w:p w14:paraId="3BA41AD1" w14:textId="77777777" w:rsidR="003955AB" w:rsidRPr="003955AB" w:rsidRDefault="003955AB" w:rsidP="003955AB">
            <w:pPr>
              <w:cnfStyle w:val="000000000000" w:firstRow="0" w:lastRow="0" w:firstColumn="0" w:lastColumn="0" w:oddVBand="0" w:evenVBand="0" w:oddHBand="0" w:evenHBand="0" w:firstRowFirstColumn="0" w:firstRowLastColumn="0" w:lastRowFirstColumn="0" w:lastRowLastColumn="0"/>
              <w:rPr>
                <w:rFonts w:ascii="Trebuchet MS" w:hAnsi="Trebuchet MS" w:cs="Arial"/>
              </w:rPr>
            </w:pPr>
          </w:p>
        </w:tc>
      </w:tr>
      <w:tr w:rsidR="003955AB" w:rsidRPr="003955AB" w14:paraId="07F0CCF0" w14:textId="77777777" w:rsidTr="00A859BF">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426" w:type="dxa"/>
          </w:tcPr>
          <w:p w14:paraId="6AEFAADF" w14:textId="77777777" w:rsidR="003955AB" w:rsidRPr="003955AB" w:rsidRDefault="003955AB" w:rsidP="003955AB">
            <w:pPr>
              <w:rPr>
                <w:rFonts w:ascii="Trebuchet MS" w:hAnsi="Trebuchet MS" w:cs="Arial"/>
              </w:rPr>
            </w:pPr>
            <w:r w:rsidRPr="003955AB">
              <w:rPr>
                <w:rFonts w:ascii="Trebuchet MS" w:hAnsi="Trebuchet MS" w:cs="Arial"/>
              </w:rPr>
              <w:t>5</w:t>
            </w:r>
          </w:p>
        </w:tc>
        <w:tc>
          <w:tcPr>
            <w:tcW w:w="3701" w:type="dxa"/>
          </w:tcPr>
          <w:p w14:paraId="077B1B16" w14:textId="77777777" w:rsidR="003955AB" w:rsidRPr="003955AB" w:rsidRDefault="003955AB" w:rsidP="003955AB">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955AB">
              <w:rPr>
                <w:rFonts w:cs="Arial"/>
              </w:rPr>
              <w:t>Does the policy/project/process involve new identifiers, re-use of existing identifiers for new purposes, or intrusive identification, identity authentication or identity management processes? Will the policy/project/process require you to contact individuals in ways which they may find intrusive?</w:t>
            </w:r>
          </w:p>
        </w:tc>
        <w:sdt>
          <w:sdtPr>
            <w:rPr>
              <w:rFonts w:ascii="Trebuchet MS" w:eastAsia="Calibri" w:hAnsi="Trebuchet MS" w:cs="Calibri"/>
              <w:sz w:val="48"/>
              <w:szCs w:val="48"/>
            </w:rPr>
            <w:id w:val="-899361286"/>
            <w14:checkbox>
              <w14:checked w14:val="0"/>
              <w14:checkedState w14:val="2612" w14:font="MS Gothic"/>
              <w14:uncheckedState w14:val="2610" w14:font="MS Gothic"/>
            </w14:checkbox>
          </w:sdtPr>
          <w:sdtEndPr/>
          <w:sdtContent>
            <w:tc>
              <w:tcPr>
                <w:tcW w:w="890" w:type="dxa"/>
              </w:tcPr>
              <w:p w14:paraId="18CAC807" w14:textId="77777777" w:rsidR="003955AB" w:rsidRPr="003955AB"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sdt>
          <w:sdtPr>
            <w:rPr>
              <w:rFonts w:ascii="Trebuchet MS" w:eastAsia="Calibri" w:hAnsi="Trebuchet MS" w:cs="Calibri"/>
              <w:sz w:val="48"/>
              <w:szCs w:val="48"/>
            </w:rPr>
            <w:id w:val="323782409"/>
            <w14:checkbox>
              <w14:checked w14:val="0"/>
              <w14:checkedState w14:val="2612" w14:font="MS Gothic"/>
              <w14:uncheckedState w14:val="2610" w14:font="MS Gothic"/>
            </w14:checkbox>
          </w:sdtPr>
          <w:sdtEndPr/>
          <w:sdtContent>
            <w:tc>
              <w:tcPr>
                <w:tcW w:w="891" w:type="dxa"/>
              </w:tcPr>
              <w:p w14:paraId="36686E63" w14:textId="77777777" w:rsidR="003955AB" w:rsidRPr="003955AB"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sdt>
          <w:sdtPr>
            <w:rPr>
              <w:rFonts w:ascii="Trebuchet MS" w:eastAsia="Calibri" w:hAnsi="Trebuchet MS" w:cs="Calibri"/>
              <w:sz w:val="48"/>
              <w:szCs w:val="48"/>
            </w:rPr>
            <w:id w:val="-811711119"/>
            <w14:checkbox>
              <w14:checked w14:val="0"/>
              <w14:checkedState w14:val="2612" w14:font="MS Gothic"/>
              <w14:uncheckedState w14:val="2610" w14:font="MS Gothic"/>
            </w14:checkbox>
          </w:sdtPr>
          <w:sdtEndPr/>
          <w:sdtContent>
            <w:tc>
              <w:tcPr>
                <w:tcW w:w="1180" w:type="dxa"/>
              </w:tcPr>
              <w:p w14:paraId="5F5FAE7E" w14:textId="77777777" w:rsidR="003955AB" w:rsidRPr="003955AB"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tc>
          <w:tcPr>
            <w:tcW w:w="2686" w:type="dxa"/>
          </w:tcPr>
          <w:p w14:paraId="74B61281" w14:textId="77777777" w:rsidR="003955AB" w:rsidRPr="003955AB" w:rsidRDefault="003955AB" w:rsidP="003955AB">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3955AB" w:rsidRPr="003955AB" w14:paraId="209851C5" w14:textId="77777777" w:rsidTr="00A859BF">
        <w:trPr>
          <w:trHeight w:val="898"/>
        </w:trPr>
        <w:tc>
          <w:tcPr>
            <w:cnfStyle w:val="001000000000" w:firstRow="0" w:lastRow="0" w:firstColumn="1" w:lastColumn="0" w:oddVBand="0" w:evenVBand="0" w:oddHBand="0" w:evenHBand="0" w:firstRowFirstColumn="0" w:firstRowLastColumn="0" w:lastRowFirstColumn="0" w:lastRowLastColumn="0"/>
            <w:tcW w:w="426" w:type="dxa"/>
          </w:tcPr>
          <w:p w14:paraId="3BF2C038" w14:textId="0DC054E4" w:rsidR="003955AB" w:rsidRPr="003955AB" w:rsidRDefault="00496F16" w:rsidP="003955AB">
            <w:pPr>
              <w:rPr>
                <w:rFonts w:ascii="Trebuchet MS" w:hAnsi="Trebuchet MS" w:cs="Arial"/>
              </w:rPr>
            </w:pPr>
            <w:r>
              <w:rPr>
                <w:rFonts w:ascii="Trebuchet MS" w:hAnsi="Trebuchet MS" w:cs="Arial"/>
              </w:rPr>
              <w:t>6</w:t>
            </w:r>
          </w:p>
        </w:tc>
        <w:tc>
          <w:tcPr>
            <w:tcW w:w="3701" w:type="dxa"/>
          </w:tcPr>
          <w:p w14:paraId="6AC5048D" w14:textId="77777777" w:rsidR="003955AB" w:rsidRPr="003955AB" w:rsidRDefault="003955AB" w:rsidP="003955AB">
            <w:pPr>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3955AB">
              <w:rPr>
                <w:rFonts w:cs="Arial"/>
              </w:rPr>
              <w:t>Will the policy/project/process have the effect of denying anonymity and pseudonymity, or converting transactions that could previously be conducted anonymously or pseudonymously into identified transactions?</w:t>
            </w:r>
          </w:p>
        </w:tc>
        <w:sdt>
          <w:sdtPr>
            <w:rPr>
              <w:rFonts w:ascii="Segoe UI Symbol" w:eastAsia="Calibri" w:hAnsi="Segoe UI Symbol" w:cs="Calibri"/>
              <w:sz w:val="48"/>
              <w:szCs w:val="48"/>
            </w:rPr>
            <w:id w:val="826098061"/>
            <w14:checkbox>
              <w14:checked w14:val="0"/>
              <w14:checkedState w14:val="2612" w14:font="MS Gothic"/>
              <w14:uncheckedState w14:val="2610" w14:font="MS Gothic"/>
            </w14:checkbox>
          </w:sdtPr>
          <w:sdtEndPr/>
          <w:sdtContent>
            <w:tc>
              <w:tcPr>
                <w:tcW w:w="890" w:type="dxa"/>
              </w:tcPr>
              <w:p w14:paraId="234C77C1" w14:textId="43143337" w:rsidR="003955AB" w:rsidRPr="00067412" w:rsidRDefault="00067412" w:rsidP="003955AB">
                <w:pPr>
                  <w:jc w:val="center"/>
                  <w:cnfStyle w:val="000000000000" w:firstRow="0" w:lastRow="0" w:firstColumn="0" w:lastColumn="0" w:oddVBand="0" w:evenVBand="0" w:oddHBand="0" w:evenHBand="0" w:firstRowFirstColumn="0" w:firstRowLastColumn="0" w:lastRowFirstColumn="0" w:lastRowLastColumn="0"/>
                  <w:rPr>
                    <w:rFonts w:ascii="Segoe UI Symbol" w:eastAsia="Calibri" w:hAnsi="Segoe UI Symbol" w:cs="Calibri"/>
                    <w:sz w:val="48"/>
                    <w:szCs w:val="48"/>
                  </w:rPr>
                </w:pPr>
                <w:r w:rsidRPr="00067412">
                  <w:rPr>
                    <w:rFonts w:ascii="Segoe UI Symbol" w:eastAsia="MS Gothic" w:hAnsi="Segoe UI Symbol" w:cs="Calibri"/>
                    <w:sz w:val="48"/>
                    <w:szCs w:val="48"/>
                  </w:rPr>
                  <w:t>☐</w:t>
                </w:r>
              </w:p>
            </w:tc>
          </w:sdtContent>
        </w:sdt>
        <w:sdt>
          <w:sdtPr>
            <w:rPr>
              <w:rFonts w:ascii="Segoe UI Symbol" w:eastAsia="MS Gothic" w:hAnsi="Segoe UI Symbol" w:cs="Calibri"/>
              <w:sz w:val="48"/>
              <w:szCs w:val="48"/>
            </w:rPr>
            <w:id w:val="-827362029"/>
            <w14:checkbox>
              <w14:checked w14:val="0"/>
              <w14:checkedState w14:val="2612" w14:font="MS Gothic"/>
              <w14:uncheckedState w14:val="2610" w14:font="MS Gothic"/>
            </w14:checkbox>
          </w:sdtPr>
          <w:sdtEndPr/>
          <w:sdtContent>
            <w:tc>
              <w:tcPr>
                <w:tcW w:w="891" w:type="dxa"/>
              </w:tcPr>
              <w:p w14:paraId="479AFB8F" w14:textId="4515ABC1" w:rsidR="00652749" w:rsidRPr="00067412" w:rsidRDefault="00652749" w:rsidP="00652749">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Calibri"/>
                    <w:sz w:val="48"/>
                    <w:szCs w:val="48"/>
                  </w:rPr>
                </w:pPr>
                <w:r w:rsidRPr="00067412">
                  <w:rPr>
                    <w:rFonts w:ascii="Segoe UI Symbol" w:eastAsia="MS Gothic" w:hAnsi="Segoe UI Symbol" w:cs="Calibri"/>
                    <w:sz w:val="48"/>
                    <w:szCs w:val="48"/>
                  </w:rPr>
                  <w:t>☐</w:t>
                </w:r>
              </w:p>
            </w:tc>
          </w:sdtContent>
        </w:sdt>
        <w:sdt>
          <w:sdtPr>
            <w:rPr>
              <w:rFonts w:ascii="Segoe UI Symbol" w:eastAsia="Calibri" w:hAnsi="Segoe UI Symbol" w:cs="Calibri"/>
              <w:sz w:val="48"/>
              <w:szCs w:val="48"/>
            </w:rPr>
            <w:id w:val="1304660380"/>
            <w14:checkbox>
              <w14:checked w14:val="0"/>
              <w14:checkedState w14:val="2612" w14:font="MS Gothic"/>
              <w14:uncheckedState w14:val="2610" w14:font="MS Gothic"/>
            </w14:checkbox>
          </w:sdtPr>
          <w:sdtEndPr/>
          <w:sdtContent>
            <w:tc>
              <w:tcPr>
                <w:tcW w:w="1180" w:type="dxa"/>
              </w:tcPr>
              <w:p w14:paraId="1FB16BA0" w14:textId="77777777" w:rsidR="003955AB" w:rsidRPr="00067412" w:rsidRDefault="003955AB" w:rsidP="003955AB">
                <w:pPr>
                  <w:jc w:val="center"/>
                  <w:cnfStyle w:val="000000000000" w:firstRow="0" w:lastRow="0" w:firstColumn="0" w:lastColumn="0" w:oddVBand="0" w:evenVBand="0" w:oddHBand="0" w:evenHBand="0" w:firstRowFirstColumn="0" w:firstRowLastColumn="0" w:lastRowFirstColumn="0" w:lastRowLastColumn="0"/>
                  <w:rPr>
                    <w:rFonts w:ascii="Segoe UI Symbol" w:eastAsia="Calibri" w:hAnsi="Segoe UI Symbol" w:cs="Calibri"/>
                    <w:sz w:val="48"/>
                    <w:szCs w:val="48"/>
                  </w:rPr>
                </w:pPr>
                <w:r w:rsidRPr="00067412">
                  <w:rPr>
                    <w:rFonts w:ascii="Segoe UI Symbol" w:eastAsia="Calibri" w:hAnsi="Segoe UI Symbol" w:cs="Segoe UI Symbol"/>
                    <w:sz w:val="48"/>
                    <w:szCs w:val="48"/>
                  </w:rPr>
                  <w:t>☐</w:t>
                </w:r>
              </w:p>
            </w:tc>
          </w:sdtContent>
        </w:sdt>
        <w:tc>
          <w:tcPr>
            <w:tcW w:w="2686" w:type="dxa"/>
          </w:tcPr>
          <w:p w14:paraId="747AA852" w14:textId="77777777" w:rsidR="003955AB" w:rsidRPr="003955AB" w:rsidRDefault="003955AB" w:rsidP="003955AB">
            <w:pPr>
              <w:cnfStyle w:val="000000000000" w:firstRow="0" w:lastRow="0" w:firstColumn="0" w:lastColumn="0" w:oddVBand="0" w:evenVBand="0" w:oddHBand="0" w:evenHBand="0" w:firstRowFirstColumn="0" w:firstRowLastColumn="0" w:lastRowFirstColumn="0" w:lastRowLastColumn="0"/>
              <w:rPr>
                <w:rFonts w:ascii="Trebuchet MS" w:hAnsi="Trebuchet MS" w:cs="Arial"/>
              </w:rPr>
            </w:pPr>
          </w:p>
        </w:tc>
      </w:tr>
      <w:tr w:rsidR="003955AB" w:rsidRPr="003955AB" w14:paraId="538D4DF0" w14:textId="77777777" w:rsidTr="00A859BF">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426" w:type="dxa"/>
          </w:tcPr>
          <w:p w14:paraId="0E85AF56" w14:textId="697A5514" w:rsidR="003955AB" w:rsidRPr="003955AB" w:rsidRDefault="00496F16" w:rsidP="003955AB">
            <w:pPr>
              <w:rPr>
                <w:rFonts w:ascii="Trebuchet MS" w:hAnsi="Trebuchet MS" w:cs="Arial"/>
              </w:rPr>
            </w:pPr>
            <w:r>
              <w:rPr>
                <w:rFonts w:ascii="Trebuchet MS" w:hAnsi="Trebuchet MS" w:cs="Arial"/>
              </w:rPr>
              <w:lastRenderedPageBreak/>
              <w:t>7</w:t>
            </w:r>
          </w:p>
        </w:tc>
        <w:tc>
          <w:tcPr>
            <w:tcW w:w="3701" w:type="dxa"/>
          </w:tcPr>
          <w:p w14:paraId="39A435A2" w14:textId="3AD49C7E" w:rsidR="003955AB" w:rsidRPr="003955AB" w:rsidRDefault="003955AB" w:rsidP="003955AB">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955AB">
              <w:rPr>
                <w:rFonts w:cs="Arial"/>
              </w:rPr>
              <w:t>Will information about individuals be disclosed to organisations or people who have not previously had routine access to the information? This could be other health and social care organisations or private sector organisations (e.g. as outsourced service providers, data processors, or as 'business partners')?</w:t>
            </w:r>
            <w:r w:rsidR="008C4063">
              <w:rPr>
                <w:rFonts w:cs="Arial"/>
              </w:rPr>
              <w:t xml:space="preserve"> </w:t>
            </w:r>
            <w:r w:rsidR="00F7291E">
              <w:rPr>
                <w:rFonts w:cs="Arial"/>
              </w:rPr>
              <w:t xml:space="preserve">   </w:t>
            </w:r>
            <w:r w:rsidR="008C4063" w:rsidRPr="008C4063">
              <w:rPr>
                <w:rFonts w:cs="Arial"/>
              </w:rPr>
              <w:t>Please identify partners and confirm that they are registered with the NHS DSPT.</w:t>
            </w:r>
          </w:p>
        </w:tc>
        <w:sdt>
          <w:sdtPr>
            <w:rPr>
              <w:rFonts w:ascii="Trebuchet MS" w:eastAsia="Calibri" w:hAnsi="Trebuchet MS" w:cs="Calibri"/>
              <w:sz w:val="48"/>
              <w:szCs w:val="48"/>
            </w:rPr>
            <w:id w:val="1075549932"/>
            <w14:checkbox>
              <w14:checked w14:val="0"/>
              <w14:checkedState w14:val="2612" w14:font="MS Gothic"/>
              <w14:uncheckedState w14:val="2610" w14:font="MS Gothic"/>
            </w14:checkbox>
          </w:sdtPr>
          <w:sdtEndPr/>
          <w:sdtContent>
            <w:tc>
              <w:tcPr>
                <w:tcW w:w="890" w:type="dxa"/>
              </w:tcPr>
              <w:p w14:paraId="6BAA54F3" w14:textId="77777777" w:rsidR="003955AB" w:rsidRPr="003955AB"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sdt>
          <w:sdtPr>
            <w:rPr>
              <w:rFonts w:ascii="Trebuchet MS" w:eastAsia="Calibri" w:hAnsi="Trebuchet MS" w:cs="Calibri"/>
              <w:sz w:val="48"/>
              <w:szCs w:val="48"/>
            </w:rPr>
            <w:id w:val="1169210049"/>
            <w14:checkbox>
              <w14:checked w14:val="0"/>
              <w14:checkedState w14:val="2612" w14:font="MS Gothic"/>
              <w14:uncheckedState w14:val="2610" w14:font="MS Gothic"/>
            </w14:checkbox>
          </w:sdtPr>
          <w:sdtEndPr/>
          <w:sdtContent>
            <w:tc>
              <w:tcPr>
                <w:tcW w:w="891" w:type="dxa"/>
              </w:tcPr>
              <w:p w14:paraId="0089EAF6" w14:textId="77777777" w:rsidR="003955AB" w:rsidRPr="003955AB"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sdt>
          <w:sdtPr>
            <w:rPr>
              <w:rFonts w:ascii="Trebuchet MS" w:eastAsia="Calibri" w:hAnsi="Trebuchet MS" w:cs="Calibri"/>
              <w:sz w:val="48"/>
              <w:szCs w:val="48"/>
            </w:rPr>
            <w:id w:val="-321114068"/>
            <w14:checkbox>
              <w14:checked w14:val="0"/>
              <w14:checkedState w14:val="2612" w14:font="MS Gothic"/>
              <w14:uncheckedState w14:val="2610" w14:font="MS Gothic"/>
            </w14:checkbox>
          </w:sdtPr>
          <w:sdtEndPr/>
          <w:sdtContent>
            <w:tc>
              <w:tcPr>
                <w:tcW w:w="1180" w:type="dxa"/>
              </w:tcPr>
              <w:p w14:paraId="46079C6F" w14:textId="77777777" w:rsidR="003955AB" w:rsidRPr="003955AB"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tc>
          <w:tcPr>
            <w:tcW w:w="2686" w:type="dxa"/>
          </w:tcPr>
          <w:p w14:paraId="2D092997" w14:textId="77777777" w:rsidR="003955AB" w:rsidRPr="003955AB" w:rsidRDefault="003955AB" w:rsidP="003955AB">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3955AB" w:rsidRPr="003955AB" w14:paraId="328DDE3C" w14:textId="77777777" w:rsidTr="00A859BF">
        <w:trPr>
          <w:trHeight w:val="1051"/>
        </w:trPr>
        <w:tc>
          <w:tcPr>
            <w:cnfStyle w:val="001000000000" w:firstRow="0" w:lastRow="0" w:firstColumn="1" w:lastColumn="0" w:oddVBand="0" w:evenVBand="0" w:oddHBand="0" w:evenHBand="0" w:firstRowFirstColumn="0" w:firstRowLastColumn="0" w:lastRowFirstColumn="0" w:lastRowLastColumn="0"/>
            <w:tcW w:w="426" w:type="dxa"/>
          </w:tcPr>
          <w:p w14:paraId="6EF3BFFC" w14:textId="5A996428" w:rsidR="003955AB" w:rsidRPr="003955AB" w:rsidRDefault="00496F16" w:rsidP="003955AB">
            <w:pPr>
              <w:rPr>
                <w:rFonts w:ascii="Trebuchet MS" w:hAnsi="Trebuchet MS" w:cs="Arial"/>
              </w:rPr>
            </w:pPr>
            <w:r>
              <w:rPr>
                <w:rFonts w:ascii="Trebuchet MS" w:hAnsi="Trebuchet MS" w:cs="Arial"/>
              </w:rPr>
              <w:t>8</w:t>
            </w:r>
          </w:p>
        </w:tc>
        <w:tc>
          <w:tcPr>
            <w:tcW w:w="3701" w:type="dxa"/>
          </w:tcPr>
          <w:p w14:paraId="1819118C" w14:textId="77777777" w:rsidR="003955AB" w:rsidRPr="003955AB" w:rsidRDefault="003955AB" w:rsidP="003955AB">
            <w:pPr>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3955AB">
              <w:rPr>
                <w:rFonts w:cs="Arial"/>
              </w:rPr>
              <w:t>Does the policy/project/process involve you using new technology which might be perceived as being privacy intrusive e.g. biometrics or facial recognition?</w:t>
            </w:r>
          </w:p>
        </w:tc>
        <w:sdt>
          <w:sdtPr>
            <w:rPr>
              <w:rFonts w:ascii="Trebuchet MS" w:eastAsia="Calibri" w:hAnsi="Trebuchet MS" w:cs="Calibri"/>
              <w:sz w:val="48"/>
              <w:szCs w:val="48"/>
            </w:rPr>
            <w:id w:val="331798253"/>
            <w14:checkbox>
              <w14:checked w14:val="0"/>
              <w14:checkedState w14:val="2612" w14:font="MS Gothic"/>
              <w14:uncheckedState w14:val="2610" w14:font="MS Gothic"/>
            </w14:checkbox>
          </w:sdtPr>
          <w:sdtEndPr/>
          <w:sdtContent>
            <w:tc>
              <w:tcPr>
                <w:tcW w:w="890" w:type="dxa"/>
              </w:tcPr>
              <w:p w14:paraId="14C2EA06" w14:textId="77777777" w:rsidR="003955AB" w:rsidRPr="003955AB" w:rsidRDefault="003955AB" w:rsidP="003955AB">
                <w:pPr>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sdt>
          <w:sdtPr>
            <w:rPr>
              <w:rFonts w:ascii="Trebuchet MS" w:eastAsia="Calibri" w:hAnsi="Trebuchet MS" w:cs="Calibri"/>
              <w:sz w:val="48"/>
              <w:szCs w:val="48"/>
            </w:rPr>
            <w:id w:val="-1516069152"/>
            <w14:checkbox>
              <w14:checked w14:val="0"/>
              <w14:checkedState w14:val="2612" w14:font="MS Gothic"/>
              <w14:uncheckedState w14:val="2610" w14:font="MS Gothic"/>
            </w14:checkbox>
          </w:sdtPr>
          <w:sdtEndPr/>
          <w:sdtContent>
            <w:tc>
              <w:tcPr>
                <w:tcW w:w="891" w:type="dxa"/>
              </w:tcPr>
              <w:p w14:paraId="1498AA92" w14:textId="77777777" w:rsidR="003955AB" w:rsidRPr="003955AB" w:rsidRDefault="003955AB" w:rsidP="003955AB">
                <w:pPr>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sdt>
          <w:sdtPr>
            <w:rPr>
              <w:rFonts w:ascii="Trebuchet MS" w:eastAsia="Calibri" w:hAnsi="Trebuchet MS" w:cs="Calibri"/>
              <w:sz w:val="48"/>
              <w:szCs w:val="48"/>
            </w:rPr>
            <w:id w:val="-2082592884"/>
            <w14:checkbox>
              <w14:checked w14:val="0"/>
              <w14:checkedState w14:val="2612" w14:font="MS Gothic"/>
              <w14:uncheckedState w14:val="2610" w14:font="MS Gothic"/>
            </w14:checkbox>
          </w:sdtPr>
          <w:sdtEndPr/>
          <w:sdtContent>
            <w:tc>
              <w:tcPr>
                <w:tcW w:w="1180" w:type="dxa"/>
              </w:tcPr>
              <w:p w14:paraId="3FD453F8" w14:textId="77777777" w:rsidR="003955AB" w:rsidRPr="003955AB" w:rsidRDefault="003955AB" w:rsidP="003955AB">
                <w:pPr>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tc>
          <w:tcPr>
            <w:tcW w:w="2686" w:type="dxa"/>
          </w:tcPr>
          <w:p w14:paraId="4FA61C05" w14:textId="77777777" w:rsidR="003955AB" w:rsidRPr="003955AB" w:rsidRDefault="003955AB" w:rsidP="003955AB">
            <w:pPr>
              <w:cnfStyle w:val="000000000000" w:firstRow="0" w:lastRow="0" w:firstColumn="0" w:lastColumn="0" w:oddVBand="0" w:evenVBand="0" w:oddHBand="0" w:evenHBand="0" w:firstRowFirstColumn="0" w:firstRowLastColumn="0" w:lastRowFirstColumn="0" w:lastRowLastColumn="0"/>
              <w:rPr>
                <w:rFonts w:ascii="Trebuchet MS" w:hAnsi="Trebuchet MS" w:cs="Arial"/>
              </w:rPr>
            </w:pPr>
          </w:p>
        </w:tc>
      </w:tr>
      <w:tr w:rsidR="003955AB" w:rsidRPr="003955AB" w14:paraId="27A5CAF7" w14:textId="77777777" w:rsidTr="00A859BF">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426" w:type="dxa"/>
          </w:tcPr>
          <w:p w14:paraId="0793654A" w14:textId="3A49EA0E" w:rsidR="003955AB" w:rsidRPr="003955AB" w:rsidRDefault="00496F16" w:rsidP="003955AB">
            <w:pPr>
              <w:rPr>
                <w:rFonts w:ascii="Trebuchet MS" w:hAnsi="Trebuchet MS" w:cs="Arial"/>
              </w:rPr>
            </w:pPr>
            <w:r>
              <w:rPr>
                <w:rFonts w:ascii="Trebuchet MS" w:hAnsi="Trebuchet MS" w:cs="Arial"/>
              </w:rPr>
              <w:t>9</w:t>
            </w:r>
          </w:p>
        </w:tc>
        <w:tc>
          <w:tcPr>
            <w:tcW w:w="3701" w:type="dxa"/>
          </w:tcPr>
          <w:p w14:paraId="3CA171EB" w14:textId="77777777" w:rsidR="003955AB" w:rsidRPr="003955AB" w:rsidRDefault="003955AB" w:rsidP="003955AB">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3955AB">
              <w:rPr>
                <w:rFonts w:cs="Arial"/>
              </w:rPr>
              <w:t>Will the policy/project/process result in you making decisions or taking action against individuals in ways which can have a significant impact on their rights and freedoms or prevent them exercising control over their personal data?</w:t>
            </w:r>
          </w:p>
        </w:tc>
        <w:sdt>
          <w:sdtPr>
            <w:rPr>
              <w:rFonts w:ascii="Trebuchet MS" w:eastAsia="Calibri" w:hAnsi="Trebuchet MS" w:cs="Calibri"/>
              <w:sz w:val="48"/>
              <w:szCs w:val="48"/>
            </w:rPr>
            <w:id w:val="645401098"/>
            <w14:checkbox>
              <w14:checked w14:val="0"/>
              <w14:checkedState w14:val="2612" w14:font="MS Gothic"/>
              <w14:uncheckedState w14:val="2610" w14:font="MS Gothic"/>
            </w14:checkbox>
          </w:sdtPr>
          <w:sdtEndPr/>
          <w:sdtContent>
            <w:tc>
              <w:tcPr>
                <w:tcW w:w="890" w:type="dxa"/>
              </w:tcPr>
              <w:p w14:paraId="189C1A64" w14:textId="77777777" w:rsidR="003955AB" w:rsidRPr="003955AB"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sdt>
          <w:sdtPr>
            <w:rPr>
              <w:rFonts w:ascii="Trebuchet MS" w:eastAsia="Calibri" w:hAnsi="Trebuchet MS" w:cs="Calibri"/>
              <w:sz w:val="48"/>
              <w:szCs w:val="48"/>
            </w:rPr>
            <w:id w:val="1729950672"/>
            <w14:checkbox>
              <w14:checked w14:val="0"/>
              <w14:checkedState w14:val="2612" w14:font="MS Gothic"/>
              <w14:uncheckedState w14:val="2610" w14:font="MS Gothic"/>
            </w14:checkbox>
          </w:sdtPr>
          <w:sdtEndPr/>
          <w:sdtContent>
            <w:tc>
              <w:tcPr>
                <w:tcW w:w="891" w:type="dxa"/>
              </w:tcPr>
              <w:p w14:paraId="37AD35E3" w14:textId="77777777" w:rsidR="003955AB" w:rsidRPr="003955AB"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sdt>
          <w:sdtPr>
            <w:rPr>
              <w:rFonts w:ascii="Trebuchet MS" w:eastAsia="Calibri" w:hAnsi="Trebuchet MS" w:cs="Calibri"/>
              <w:sz w:val="48"/>
              <w:szCs w:val="48"/>
            </w:rPr>
            <w:id w:val="-664624569"/>
            <w14:checkbox>
              <w14:checked w14:val="0"/>
              <w14:checkedState w14:val="2612" w14:font="MS Gothic"/>
              <w14:uncheckedState w14:val="2610" w14:font="MS Gothic"/>
            </w14:checkbox>
          </w:sdtPr>
          <w:sdtEndPr/>
          <w:sdtContent>
            <w:tc>
              <w:tcPr>
                <w:tcW w:w="1180" w:type="dxa"/>
              </w:tcPr>
              <w:p w14:paraId="0AF90ADA" w14:textId="77777777" w:rsidR="003955AB" w:rsidRPr="003955AB" w:rsidRDefault="003955AB" w:rsidP="003955AB">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Calibri"/>
                    <w:sz w:val="48"/>
                    <w:szCs w:val="48"/>
                  </w:rPr>
                </w:pPr>
                <w:r w:rsidRPr="003955AB">
                  <w:rPr>
                    <w:rFonts w:ascii="Segoe UI Symbol" w:eastAsia="Calibri" w:hAnsi="Segoe UI Symbol" w:cs="Segoe UI Symbol"/>
                    <w:sz w:val="48"/>
                    <w:szCs w:val="48"/>
                  </w:rPr>
                  <w:t>☐</w:t>
                </w:r>
              </w:p>
            </w:tc>
          </w:sdtContent>
        </w:sdt>
        <w:tc>
          <w:tcPr>
            <w:tcW w:w="2686" w:type="dxa"/>
          </w:tcPr>
          <w:p w14:paraId="0F220851" w14:textId="77777777" w:rsidR="003955AB" w:rsidRPr="003955AB" w:rsidRDefault="003955AB" w:rsidP="003955AB">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bl>
    <w:p w14:paraId="208993A5" w14:textId="517C5B28" w:rsidR="003955AB" w:rsidRPr="003955AB" w:rsidRDefault="003955AB" w:rsidP="00A859BF">
      <w:pPr>
        <w:tabs>
          <w:tab w:val="left" w:pos="9498"/>
        </w:tabs>
        <w:spacing w:before="240" w:after="120" w:line="240" w:lineRule="auto"/>
        <w:ind w:left="11" w:right="23"/>
        <w:rPr>
          <w:rFonts w:ascii="Arial" w:hAnsi="Arial" w:cs="Arial"/>
          <w:sz w:val="24"/>
          <w:szCs w:val="24"/>
        </w:rPr>
      </w:pPr>
      <w:r w:rsidRPr="003955AB">
        <w:rPr>
          <w:rFonts w:ascii="Arial" w:hAnsi="Arial" w:cs="Arial"/>
          <w:sz w:val="24"/>
          <w:szCs w:val="24"/>
        </w:rPr>
        <w:t>On completion of the screening please send to</w:t>
      </w:r>
      <w:r w:rsidR="007329ED">
        <w:rPr>
          <w:rFonts w:ascii="Arial" w:hAnsi="Arial" w:cs="Arial"/>
          <w:sz w:val="24"/>
          <w:szCs w:val="24"/>
        </w:rPr>
        <w:t xml:space="preserve"> Information Governance</w:t>
      </w:r>
      <w:r w:rsidR="00652749">
        <w:rPr>
          <w:rFonts w:ascii="Arial" w:hAnsi="Arial" w:cs="Arial"/>
          <w:sz w:val="24"/>
          <w:szCs w:val="24"/>
        </w:rPr>
        <w:t xml:space="preserve"> at </w:t>
      </w:r>
      <w:hyperlink r:id="rId14" w:history="1">
        <w:r w:rsidR="00652749" w:rsidRPr="00362588">
          <w:rPr>
            <w:rStyle w:val="Hyperlink"/>
            <w:rFonts w:ascii="Arial" w:hAnsi="Arial" w:cs="Arial"/>
            <w:sz w:val="24"/>
            <w:szCs w:val="24"/>
          </w:rPr>
          <w:t>infogov@ghc.nhs.uk</w:t>
        </w:r>
      </w:hyperlink>
    </w:p>
    <w:p w14:paraId="3A5168CC" w14:textId="77777777" w:rsidR="003955AB" w:rsidRPr="003955AB" w:rsidRDefault="003955AB" w:rsidP="00652749">
      <w:pPr>
        <w:tabs>
          <w:tab w:val="left" w:pos="9498"/>
        </w:tabs>
        <w:spacing w:before="240" w:after="120" w:line="240" w:lineRule="auto"/>
        <w:ind w:left="11" w:right="23"/>
        <w:rPr>
          <w:rFonts w:ascii="Arial" w:hAnsi="Arial" w:cs="Arial"/>
          <w:b/>
          <w:sz w:val="24"/>
          <w:szCs w:val="24"/>
        </w:rPr>
      </w:pPr>
      <w:r w:rsidRPr="003955AB">
        <w:rPr>
          <w:rFonts w:ascii="Arial" w:hAnsi="Arial" w:cs="Arial"/>
          <w:b/>
          <w:sz w:val="24"/>
          <w:szCs w:val="24"/>
        </w:rPr>
        <w:t>Do not complete a full DPIA until requested by Information Governance</w:t>
      </w:r>
    </w:p>
    <w:p w14:paraId="67CDDFF9" w14:textId="77777777" w:rsidR="003955AB" w:rsidRPr="003955AB" w:rsidRDefault="003955AB" w:rsidP="00652749">
      <w:pPr>
        <w:tabs>
          <w:tab w:val="left" w:pos="9498"/>
        </w:tabs>
        <w:spacing w:before="240" w:after="120" w:line="240" w:lineRule="auto"/>
        <w:ind w:left="11" w:right="23"/>
        <w:rPr>
          <w:rFonts w:ascii="Arial" w:hAnsi="Arial" w:cs="Arial"/>
          <w:b/>
          <w:sz w:val="24"/>
          <w:szCs w:val="24"/>
        </w:rPr>
      </w:pPr>
      <w:r w:rsidRPr="003955AB">
        <w:rPr>
          <w:rFonts w:ascii="Arial" w:hAnsi="Arial" w:cs="Arial"/>
          <w:b/>
          <w:sz w:val="24"/>
          <w:szCs w:val="24"/>
        </w:rPr>
        <w:t>IG Comments on Screening:</w:t>
      </w:r>
    </w:p>
    <w:tbl>
      <w:tblPr>
        <w:tblStyle w:val="TableGrid1"/>
        <w:tblW w:w="0" w:type="auto"/>
        <w:tblInd w:w="11" w:type="dxa"/>
        <w:tblLook w:val="04A0" w:firstRow="1" w:lastRow="0" w:firstColumn="1" w:lastColumn="0" w:noHBand="0" w:noVBand="1"/>
      </w:tblPr>
      <w:tblGrid>
        <w:gridCol w:w="9730"/>
      </w:tblGrid>
      <w:tr w:rsidR="003955AB" w:rsidRPr="003955AB" w14:paraId="50CE4C02" w14:textId="77777777" w:rsidTr="006A0558">
        <w:trPr>
          <w:trHeight w:val="2144"/>
        </w:trPr>
        <w:tc>
          <w:tcPr>
            <w:tcW w:w="9967" w:type="dxa"/>
          </w:tcPr>
          <w:p w14:paraId="60164127" w14:textId="77777777" w:rsidR="003955AB" w:rsidRPr="003955AB" w:rsidRDefault="003955AB" w:rsidP="003955AB">
            <w:pPr>
              <w:tabs>
                <w:tab w:val="left" w:pos="9498"/>
              </w:tabs>
              <w:spacing w:after="120" w:line="252" w:lineRule="auto"/>
              <w:ind w:right="23"/>
              <w:rPr>
                <w:rFonts w:ascii="Arial" w:hAnsi="Arial" w:cs="Arial"/>
                <w:b/>
                <w:sz w:val="24"/>
                <w:szCs w:val="24"/>
              </w:rPr>
            </w:pPr>
          </w:p>
        </w:tc>
      </w:tr>
    </w:tbl>
    <w:p w14:paraId="59A283D1" w14:textId="1146B0E4" w:rsidR="003955AB" w:rsidRPr="003955AB" w:rsidRDefault="003955AB" w:rsidP="00D269DD">
      <w:pPr>
        <w:tabs>
          <w:tab w:val="left" w:pos="9498"/>
        </w:tabs>
        <w:spacing w:before="240" w:after="120" w:line="252" w:lineRule="auto"/>
        <w:ind w:left="11" w:right="23"/>
        <w:rPr>
          <w:rFonts w:ascii="Arial" w:hAnsi="Arial" w:cs="Arial"/>
          <w:sz w:val="24"/>
          <w:szCs w:val="24"/>
        </w:rPr>
      </w:pPr>
      <w:r w:rsidRPr="003955AB">
        <w:rPr>
          <w:rFonts w:ascii="Arial" w:hAnsi="Arial" w:cs="Arial"/>
          <w:sz w:val="24"/>
          <w:szCs w:val="24"/>
        </w:rPr>
        <w:t>DPIA Required / DPIA Not Required</w:t>
      </w:r>
      <w:r w:rsidR="00D269DD">
        <w:rPr>
          <w:rFonts w:ascii="Arial" w:hAnsi="Arial" w:cs="Arial"/>
          <w:sz w:val="24"/>
          <w:szCs w:val="24"/>
        </w:rPr>
        <w:t>:</w:t>
      </w:r>
    </w:p>
    <w:p w14:paraId="4AA7CE87" w14:textId="77777777" w:rsidR="003955AB" w:rsidRPr="003955AB" w:rsidRDefault="003955AB" w:rsidP="00D269DD">
      <w:pPr>
        <w:tabs>
          <w:tab w:val="left" w:pos="9498"/>
        </w:tabs>
        <w:spacing w:before="240" w:after="120" w:line="252" w:lineRule="auto"/>
        <w:ind w:left="11" w:right="23"/>
        <w:rPr>
          <w:rFonts w:ascii="Arial" w:hAnsi="Arial" w:cs="Arial"/>
          <w:sz w:val="24"/>
          <w:szCs w:val="24"/>
        </w:rPr>
      </w:pPr>
      <w:r w:rsidRPr="003955AB">
        <w:rPr>
          <w:rFonts w:ascii="Arial" w:hAnsi="Arial" w:cs="Arial"/>
          <w:sz w:val="24"/>
          <w:szCs w:val="24"/>
        </w:rPr>
        <w:t>Reviewed by:</w:t>
      </w:r>
    </w:p>
    <w:p w14:paraId="22AAF693" w14:textId="03F8B02E" w:rsidR="003955AB" w:rsidRPr="003955AB" w:rsidRDefault="003955AB" w:rsidP="00D269DD">
      <w:pPr>
        <w:tabs>
          <w:tab w:val="left" w:pos="9498"/>
        </w:tabs>
        <w:spacing w:before="240" w:after="120" w:line="252" w:lineRule="auto"/>
        <w:ind w:left="11" w:right="23"/>
        <w:rPr>
          <w:rFonts w:ascii="Arial" w:hAnsi="Arial" w:cs="Arial"/>
          <w:sz w:val="24"/>
          <w:szCs w:val="24"/>
        </w:rPr>
      </w:pPr>
      <w:r w:rsidRPr="003955AB">
        <w:rPr>
          <w:rFonts w:ascii="Arial" w:hAnsi="Arial" w:cs="Arial"/>
          <w:sz w:val="24"/>
          <w:szCs w:val="24"/>
        </w:rPr>
        <w:t>Date:</w:t>
      </w:r>
    </w:p>
    <w:p w14:paraId="13C21D9A" w14:textId="77777777" w:rsidR="003955AB" w:rsidRPr="003955AB" w:rsidRDefault="003955AB" w:rsidP="00D269DD">
      <w:pPr>
        <w:tabs>
          <w:tab w:val="left" w:pos="9498"/>
        </w:tabs>
        <w:spacing w:before="240" w:after="120" w:line="252" w:lineRule="auto"/>
        <w:ind w:left="11" w:right="23"/>
        <w:rPr>
          <w:rFonts w:ascii="Arial" w:hAnsi="Arial" w:cs="Arial"/>
          <w:sz w:val="24"/>
          <w:szCs w:val="24"/>
        </w:rPr>
      </w:pPr>
      <w:r w:rsidRPr="003955AB">
        <w:rPr>
          <w:rFonts w:ascii="Arial" w:hAnsi="Arial" w:cs="Arial"/>
          <w:sz w:val="24"/>
          <w:szCs w:val="24"/>
        </w:rPr>
        <w:t>Comments of DPO:</w:t>
      </w:r>
    </w:p>
    <w:tbl>
      <w:tblPr>
        <w:tblStyle w:val="TableGrid1"/>
        <w:tblW w:w="0" w:type="auto"/>
        <w:tblInd w:w="11" w:type="dxa"/>
        <w:tblLook w:val="04A0" w:firstRow="1" w:lastRow="0" w:firstColumn="1" w:lastColumn="0" w:noHBand="0" w:noVBand="1"/>
      </w:tblPr>
      <w:tblGrid>
        <w:gridCol w:w="9730"/>
      </w:tblGrid>
      <w:tr w:rsidR="003955AB" w:rsidRPr="003955AB" w14:paraId="3DCB41A5" w14:textId="77777777" w:rsidTr="00067412">
        <w:trPr>
          <w:trHeight w:val="1844"/>
        </w:trPr>
        <w:tc>
          <w:tcPr>
            <w:tcW w:w="9967" w:type="dxa"/>
          </w:tcPr>
          <w:p w14:paraId="18F65944" w14:textId="77777777" w:rsidR="003955AB" w:rsidRPr="003955AB" w:rsidRDefault="003955AB" w:rsidP="003955AB">
            <w:pPr>
              <w:tabs>
                <w:tab w:val="left" w:pos="9498"/>
              </w:tabs>
              <w:spacing w:after="120" w:line="252" w:lineRule="auto"/>
              <w:ind w:right="23"/>
              <w:rPr>
                <w:rFonts w:ascii="Arial" w:hAnsi="Arial" w:cs="Arial"/>
                <w:sz w:val="24"/>
                <w:szCs w:val="24"/>
              </w:rPr>
            </w:pPr>
          </w:p>
        </w:tc>
      </w:tr>
    </w:tbl>
    <w:p w14:paraId="0D6AB06A" w14:textId="3E1FA18F" w:rsidR="003955AB" w:rsidRPr="003955AB" w:rsidRDefault="003955AB" w:rsidP="00D269DD">
      <w:pPr>
        <w:tabs>
          <w:tab w:val="left" w:pos="9498"/>
        </w:tabs>
        <w:spacing w:before="240" w:after="120" w:line="240" w:lineRule="auto"/>
        <w:ind w:left="11" w:right="23"/>
        <w:rPr>
          <w:rFonts w:ascii="Arial" w:hAnsi="Arial" w:cs="Arial"/>
          <w:sz w:val="24"/>
          <w:szCs w:val="24"/>
        </w:rPr>
      </w:pPr>
      <w:r w:rsidRPr="003955AB">
        <w:rPr>
          <w:rFonts w:ascii="Arial" w:hAnsi="Arial" w:cs="Arial"/>
          <w:sz w:val="24"/>
          <w:szCs w:val="24"/>
        </w:rPr>
        <w:t>Full DPIA Required: Yes / No</w:t>
      </w:r>
    </w:p>
    <w:p w14:paraId="50E53505" w14:textId="6C7806EF" w:rsidR="003955AB" w:rsidRPr="003955AB" w:rsidRDefault="003955AB" w:rsidP="00D269DD">
      <w:pPr>
        <w:pageBreakBefore/>
        <w:spacing w:after="0" w:line="240" w:lineRule="auto"/>
        <w:rPr>
          <w:rFonts w:ascii="Arial" w:hAnsi="Arial" w:cs="Arial"/>
          <w:b/>
          <w:bCs/>
          <w:sz w:val="24"/>
          <w:szCs w:val="24"/>
        </w:rPr>
      </w:pPr>
      <w:r w:rsidRPr="003955AB">
        <w:rPr>
          <w:rFonts w:ascii="Arial" w:hAnsi="Arial" w:cs="Arial"/>
          <w:b/>
          <w:bCs/>
          <w:sz w:val="24"/>
          <w:szCs w:val="24"/>
        </w:rPr>
        <w:lastRenderedPageBreak/>
        <w:t>Appendix</w:t>
      </w:r>
      <w:r w:rsidR="00BB4932">
        <w:rPr>
          <w:rFonts w:ascii="Arial" w:hAnsi="Arial" w:cs="Arial"/>
          <w:b/>
          <w:bCs/>
          <w:sz w:val="24"/>
          <w:szCs w:val="24"/>
        </w:rPr>
        <w:t xml:space="preserve"> 1</w:t>
      </w:r>
      <w:r w:rsidRPr="003955AB">
        <w:rPr>
          <w:rFonts w:ascii="Arial" w:hAnsi="Arial" w:cs="Arial"/>
          <w:b/>
          <w:bCs/>
          <w:sz w:val="24"/>
          <w:szCs w:val="24"/>
        </w:rPr>
        <w:t xml:space="preserve">: Cases where a DPIA is </w:t>
      </w:r>
      <w:proofErr w:type="gramStart"/>
      <w:r w:rsidRPr="003955AB">
        <w:rPr>
          <w:rFonts w:ascii="Arial" w:hAnsi="Arial" w:cs="Arial"/>
          <w:b/>
          <w:bCs/>
          <w:sz w:val="24"/>
          <w:szCs w:val="24"/>
        </w:rPr>
        <w:t>mandatory</w:t>
      </w:r>
      <w:proofErr w:type="gramEnd"/>
    </w:p>
    <w:p w14:paraId="042FCF32" w14:textId="77777777" w:rsidR="003955AB" w:rsidRPr="003955AB" w:rsidRDefault="003955AB" w:rsidP="00D269DD">
      <w:pPr>
        <w:spacing w:before="240" w:after="0" w:line="240" w:lineRule="auto"/>
        <w:ind w:left="357"/>
        <w:rPr>
          <w:rFonts w:ascii="Arial" w:hAnsi="Arial" w:cs="Arial"/>
          <w:bCs/>
          <w:sz w:val="24"/>
          <w:szCs w:val="24"/>
        </w:rPr>
      </w:pPr>
      <w:r w:rsidRPr="003955AB">
        <w:rPr>
          <w:rFonts w:ascii="Arial" w:hAnsi="Arial" w:cs="Arial"/>
          <w:bCs/>
          <w:sz w:val="24"/>
          <w:szCs w:val="24"/>
        </w:rPr>
        <w:t>A DPIA is Mandatory if the processing falls within any of these descriptions.</w:t>
      </w:r>
    </w:p>
    <w:p w14:paraId="6DCBD1DB" w14:textId="77777777" w:rsidR="003955AB" w:rsidRPr="003955AB" w:rsidRDefault="003955AB" w:rsidP="00D269DD">
      <w:pPr>
        <w:numPr>
          <w:ilvl w:val="0"/>
          <w:numId w:val="15"/>
        </w:numPr>
        <w:spacing w:before="240" w:after="0" w:line="240" w:lineRule="auto"/>
        <w:ind w:left="1077" w:hanging="357"/>
        <w:rPr>
          <w:rFonts w:ascii="Arial" w:hAnsi="Arial" w:cs="Arial"/>
          <w:bCs/>
          <w:sz w:val="24"/>
          <w:szCs w:val="24"/>
        </w:rPr>
      </w:pPr>
      <w:r w:rsidRPr="003955AB">
        <w:rPr>
          <w:rFonts w:ascii="Arial" w:hAnsi="Arial" w:cs="Arial"/>
          <w:bCs/>
          <w:sz w:val="24"/>
          <w:szCs w:val="24"/>
        </w:rPr>
        <w:t xml:space="preserve">use of new technologies, which includes the innovative use of existing technologies, in conjunction with at least one other criterion in this list; any application of “Artificial Intelligence” should be considered new technology </w:t>
      </w:r>
      <w:proofErr w:type="gramStart"/>
      <w:r w:rsidRPr="003955AB">
        <w:rPr>
          <w:rFonts w:ascii="Arial" w:hAnsi="Arial" w:cs="Arial"/>
          <w:bCs/>
          <w:sz w:val="24"/>
          <w:szCs w:val="24"/>
        </w:rPr>
        <w:t>here</w:t>
      </w:r>
      <w:proofErr w:type="gramEnd"/>
    </w:p>
    <w:p w14:paraId="3F3EB279" w14:textId="77777777" w:rsidR="003955AB" w:rsidRPr="003955AB"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use of profiling or special category data to decide on access to services;</w:t>
      </w:r>
    </w:p>
    <w:p w14:paraId="6351A5CB" w14:textId="77777777" w:rsidR="003955AB" w:rsidRPr="003955AB"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profiling individuals on a large scale;</w:t>
      </w:r>
    </w:p>
    <w:p w14:paraId="4E5254C8" w14:textId="6667959F" w:rsidR="003955AB" w:rsidRPr="003955AB"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processing biometric data including facial recognition in conjunction with at least one other criterion in this list</w:t>
      </w:r>
      <w:r w:rsidR="00D269DD">
        <w:rPr>
          <w:rFonts w:ascii="Arial" w:hAnsi="Arial" w:cs="Arial"/>
          <w:bCs/>
          <w:sz w:val="24"/>
          <w:szCs w:val="24"/>
        </w:rPr>
        <w:t>;</w:t>
      </w:r>
    </w:p>
    <w:p w14:paraId="478B560C" w14:textId="77777777" w:rsidR="003955AB" w:rsidRPr="003955AB"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processing genetic data in conjunction with at least one other criterion in this list;</w:t>
      </w:r>
    </w:p>
    <w:p w14:paraId="4770D896" w14:textId="77777777" w:rsidR="003955AB" w:rsidRPr="003955AB"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matching data or combine datasets from different sources;</w:t>
      </w:r>
    </w:p>
    <w:p w14:paraId="4F31BE3E" w14:textId="77777777" w:rsidR="003955AB" w:rsidRPr="003955AB"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tracking individuals’ location or behaviour in conjunction with at least one other criterion in this list;</w:t>
      </w:r>
    </w:p>
    <w:p w14:paraId="425C42DD" w14:textId="77777777" w:rsidR="003955AB" w:rsidRPr="003955AB"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collecting personal data from a source other than the individual without providing them with a privacy notice (‘invisible processing’) in conjunction with at least one other criterion in this list;</w:t>
      </w:r>
    </w:p>
    <w:p w14:paraId="687DF92A" w14:textId="2EE3DD70" w:rsidR="003955AB" w:rsidRPr="003955AB"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profiling children or target marketing or online services at them;</w:t>
      </w:r>
    </w:p>
    <w:p w14:paraId="43CCBB24" w14:textId="76B2EFDF" w:rsidR="003955AB" w:rsidRPr="003955AB"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processing data that might endanger the individual’s physical health or safety in the event of a security breach</w:t>
      </w:r>
      <w:r w:rsidR="00D269DD">
        <w:rPr>
          <w:rFonts w:ascii="Arial" w:hAnsi="Arial" w:cs="Arial"/>
          <w:bCs/>
          <w:sz w:val="24"/>
          <w:szCs w:val="24"/>
        </w:rPr>
        <w:t>;</w:t>
      </w:r>
    </w:p>
    <w:p w14:paraId="203429B9" w14:textId="49A92437" w:rsidR="003955AB" w:rsidRPr="003955AB"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undertaking systematic and extensive evaluation of personal aspects relating to individuals which is based on automated processing, including profiling, and on which decisions are based that significantly affect them</w:t>
      </w:r>
      <w:r w:rsidR="00D269DD">
        <w:rPr>
          <w:rFonts w:ascii="Arial" w:hAnsi="Arial" w:cs="Arial"/>
          <w:bCs/>
          <w:sz w:val="24"/>
          <w:szCs w:val="24"/>
        </w:rPr>
        <w:t>;</w:t>
      </w:r>
    </w:p>
    <w:p w14:paraId="0C31694A" w14:textId="530D152B" w:rsidR="003955AB" w:rsidRPr="003955AB"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processing health data on a large scale;</w:t>
      </w:r>
      <w:r w:rsidR="00D269DD">
        <w:rPr>
          <w:rFonts w:ascii="Arial" w:hAnsi="Arial" w:cs="Arial"/>
          <w:bCs/>
          <w:sz w:val="24"/>
          <w:szCs w:val="24"/>
        </w:rPr>
        <w:t xml:space="preserve"> and,</w:t>
      </w:r>
    </w:p>
    <w:p w14:paraId="31183BE4" w14:textId="37F1F66D" w:rsidR="00D0241F" w:rsidRPr="00D269DD" w:rsidRDefault="003955AB" w:rsidP="003955AB">
      <w:pPr>
        <w:numPr>
          <w:ilvl w:val="0"/>
          <w:numId w:val="15"/>
        </w:numPr>
        <w:spacing w:after="0" w:line="240" w:lineRule="auto"/>
        <w:contextualSpacing/>
        <w:rPr>
          <w:rFonts w:ascii="Arial" w:hAnsi="Arial" w:cs="Arial"/>
          <w:bCs/>
          <w:sz w:val="24"/>
          <w:szCs w:val="24"/>
        </w:rPr>
      </w:pPr>
      <w:r w:rsidRPr="003955AB">
        <w:rPr>
          <w:rFonts w:ascii="Arial" w:hAnsi="Arial" w:cs="Arial"/>
          <w:bCs/>
          <w:sz w:val="24"/>
          <w:szCs w:val="24"/>
        </w:rPr>
        <w:t>systematically monitoring a publicly accessible area on a large scale</w:t>
      </w:r>
      <w:r w:rsidR="00D269DD">
        <w:rPr>
          <w:rFonts w:ascii="Arial" w:hAnsi="Arial" w:cs="Arial"/>
          <w:bCs/>
          <w:sz w:val="24"/>
          <w:szCs w:val="24"/>
        </w:rPr>
        <w:t>.</w:t>
      </w:r>
    </w:p>
    <w:sectPr w:rsidR="00D0241F" w:rsidRPr="00D269DD" w:rsidSect="0065010B">
      <w:headerReference w:type="default" r:id="rId15"/>
      <w:footerReference w:type="default" r:id="rId16"/>
      <w:headerReference w:type="first" r:id="rId17"/>
      <w:pgSz w:w="11906" w:h="16838" w:code="9"/>
      <w:pgMar w:top="567" w:right="1134" w:bottom="680"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EB799" w14:textId="77777777" w:rsidR="00761B3B" w:rsidRDefault="00761B3B" w:rsidP="006D2D30">
      <w:pPr>
        <w:spacing w:after="0" w:line="240" w:lineRule="auto"/>
      </w:pPr>
      <w:r>
        <w:separator/>
      </w:r>
    </w:p>
  </w:endnote>
  <w:endnote w:type="continuationSeparator" w:id="0">
    <w:p w14:paraId="15641D2A" w14:textId="77777777" w:rsidR="00761B3B" w:rsidRDefault="00761B3B" w:rsidP="006D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SMinchoE">
    <w:charset w:val="80"/>
    <w:family w:val="roman"/>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color w:val="808080" w:themeColor="background1" w:themeShade="80"/>
      </w:rPr>
      <w:id w:val="89783704"/>
      <w:docPartObj>
        <w:docPartGallery w:val="Page Numbers (Bottom of Page)"/>
        <w:docPartUnique/>
      </w:docPartObj>
    </w:sdtPr>
    <w:sdtEndPr/>
    <w:sdtContent>
      <w:sdt>
        <w:sdtPr>
          <w:rPr>
            <w:rFonts w:ascii="Arial" w:hAnsi="Arial" w:cs="Arial"/>
            <w:color w:val="808080" w:themeColor="background1" w:themeShade="80"/>
          </w:rPr>
          <w:id w:val="89783705"/>
          <w:docPartObj>
            <w:docPartGallery w:val="Page Numbers (Top of Page)"/>
            <w:docPartUnique/>
          </w:docPartObj>
        </w:sdtPr>
        <w:sdtEndPr/>
        <w:sdtContent>
          <w:p w14:paraId="00B998B8" w14:textId="66184755" w:rsidR="00FD623E" w:rsidRPr="00AF455F" w:rsidRDefault="00B81543" w:rsidP="00652749">
            <w:pPr>
              <w:pStyle w:val="Footer"/>
              <w:spacing w:before="120"/>
              <w:rPr>
                <w:rFonts w:ascii="Arial" w:hAnsi="Arial" w:cs="Arial"/>
                <w:b/>
                <w:color w:val="808080" w:themeColor="background1" w:themeShade="80"/>
              </w:rPr>
            </w:pPr>
            <w:r>
              <w:rPr>
                <w:rFonts w:ascii="Arial" w:hAnsi="Arial" w:cs="Arial"/>
                <w:color w:val="808080" w:themeColor="background1" w:themeShade="80"/>
              </w:rPr>
              <w:t>DPIA</w:t>
            </w:r>
            <w:r w:rsidR="00B15236">
              <w:rPr>
                <w:rFonts w:ascii="Arial" w:hAnsi="Arial" w:cs="Arial"/>
                <w:color w:val="808080" w:themeColor="background1" w:themeShade="80"/>
              </w:rPr>
              <w:t xml:space="preserve"> </w:t>
            </w:r>
            <w:proofErr w:type="gramStart"/>
            <w:r w:rsidR="00B15236">
              <w:rPr>
                <w:rFonts w:ascii="Arial" w:hAnsi="Arial" w:cs="Arial"/>
                <w:color w:val="808080" w:themeColor="background1" w:themeShade="80"/>
              </w:rPr>
              <w:t xml:space="preserve">Screening </w:t>
            </w:r>
            <w:r>
              <w:rPr>
                <w:rFonts w:ascii="Arial" w:hAnsi="Arial" w:cs="Arial"/>
                <w:color w:val="808080" w:themeColor="background1" w:themeShade="80"/>
              </w:rPr>
              <w:t xml:space="preserve"> –</w:t>
            </w:r>
            <w:proofErr w:type="gramEnd"/>
            <w:r>
              <w:rPr>
                <w:rFonts w:ascii="Arial" w:hAnsi="Arial" w:cs="Arial"/>
                <w:color w:val="808080" w:themeColor="background1" w:themeShade="80"/>
              </w:rPr>
              <w:t xml:space="preserve"> v</w:t>
            </w:r>
            <w:r w:rsidR="00652749">
              <w:rPr>
                <w:rFonts w:ascii="Arial" w:hAnsi="Arial" w:cs="Arial"/>
                <w:color w:val="808080" w:themeColor="background1" w:themeShade="80"/>
              </w:rPr>
              <w:t>1</w:t>
            </w:r>
          </w:p>
        </w:sdtContent>
      </w:sdt>
    </w:sdtContent>
  </w:sdt>
  <w:sdt>
    <w:sdtPr>
      <w:id w:val="717789898"/>
      <w:docPartObj>
        <w:docPartGallery w:val="Page Numbers (Bottom of Page)"/>
        <w:docPartUnique/>
      </w:docPartObj>
    </w:sdtPr>
    <w:sdtEndPr>
      <w:rPr>
        <w:rFonts w:ascii="Arial" w:hAnsi="Arial" w:cs="Arial"/>
        <w:sz w:val="18"/>
        <w:szCs w:val="18"/>
      </w:rPr>
    </w:sdtEndPr>
    <w:sdtContent>
      <w:p w14:paraId="71232C10" w14:textId="49DAAFE9" w:rsidR="00FD623E" w:rsidRPr="00652749" w:rsidRDefault="00FD623E" w:rsidP="00652749">
        <w:pPr>
          <w:pStyle w:val="Footer"/>
          <w:tabs>
            <w:tab w:val="clear" w:pos="9026"/>
            <w:tab w:val="left" w:pos="8505"/>
            <w:tab w:val="right" w:pos="10065"/>
            <w:tab w:val="right" w:pos="15026"/>
          </w:tabs>
          <w:spacing w:before="120" w:after="120"/>
          <w:rPr>
            <w:rFonts w:ascii="Arial" w:eastAsia="Times New Roman" w:hAnsi="Arial" w:cs="Arial"/>
            <w:caps/>
            <w:sz w:val="18"/>
            <w:szCs w:val="16"/>
            <w:lang w:val="en"/>
          </w:rPr>
        </w:pPr>
        <w:r w:rsidRPr="00FD623E">
          <w:rPr>
            <w:rFonts w:ascii="Arial" w:eastAsia="Times New Roman" w:hAnsi="Arial" w:cs="Arial"/>
            <w:caps/>
            <w:sz w:val="18"/>
            <w:szCs w:val="16"/>
            <w:lang w:val="en"/>
          </w:rPr>
          <w:t xml:space="preserve">Data Protection Impact Assessment </w:t>
        </w:r>
        <w:r w:rsidR="003955AB">
          <w:rPr>
            <w:rFonts w:ascii="Arial" w:eastAsia="Times New Roman" w:hAnsi="Arial" w:cs="Arial"/>
            <w:caps/>
            <w:sz w:val="18"/>
            <w:szCs w:val="16"/>
            <w:lang w:val="en"/>
          </w:rPr>
          <w:t xml:space="preserve">SCREENING </w:t>
        </w:r>
        <w:r w:rsidRPr="00FD623E">
          <w:rPr>
            <w:rFonts w:ascii="Arial" w:eastAsia="Times New Roman" w:hAnsi="Arial" w:cs="Arial"/>
            <w:caps/>
            <w:sz w:val="18"/>
            <w:szCs w:val="16"/>
            <w:lang w:val="en"/>
          </w:rPr>
          <w:t>(DPIA)</w:t>
        </w:r>
        <w:r w:rsidR="00652749">
          <w:rPr>
            <w:rFonts w:ascii="Arial" w:eastAsia="Times New Roman" w:hAnsi="Arial" w:cs="Arial"/>
            <w:caps/>
            <w:sz w:val="18"/>
            <w:szCs w:val="16"/>
            <w:lang w:val="en"/>
          </w:rPr>
          <w:tab/>
        </w:r>
        <w:r w:rsidRPr="00C63551">
          <w:rPr>
            <w:rFonts w:ascii="Arial" w:eastAsia="Times New Roman" w:hAnsi="Arial" w:cs="Arial"/>
            <w:caps/>
            <w:sz w:val="18"/>
            <w:szCs w:val="16"/>
            <w:lang w:val="en"/>
          </w:rPr>
          <w:t xml:space="preserve">Page </w:t>
        </w:r>
        <w:r w:rsidRPr="00C63551">
          <w:rPr>
            <w:rFonts w:ascii="Arial" w:eastAsia="Times New Roman" w:hAnsi="Arial" w:cs="Arial"/>
            <w:caps/>
            <w:sz w:val="18"/>
            <w:szCs w:val="16"/>
            <w:lang w:val="en"/>
          </w:rPr>
          <w:fldChar w:fldCharType="begin"/>
        </w:r>
        <w:r w:rsidRPr="00C63551">
          <w:rPr>
            <w:rFonts w:ascii="Arial" w:eastAsia="Times New Roman" w:hAnsi="Arial" w:cs="Arial"/>
            <w:caps/>
            <w:sz w:val="18"/>
            <w:szCs w:val="16"/>
            <w:lang w:val="en"/>
          </w:rPr>
          <w:instrText xml:space="preserve"> PAGE </w:instrText>
        </w:r>
        <w:r w:rsidRPr="00C63551">
          <w:rPr>
            <w:rFonts w:ascii="Arial" w:eastAsia="Times New Roman" w:hAnsi="Arial" w:cs="Arial"/>
            <w:caps/>
            <w:sz w:val="18"/>
            <w:szCs w:val="16"/>
            <w:lang w:val="en"/>
          </w:rPr>
          <w:fldChar w:fldCharType="separate"/>
        </w:r>
        <w:r w:rsidR="008C4063">
          <w:rPr>
            <w:rFonts w:ascii="Arial" w:eastAsia="Times New Roman" w:hAnsi="Arial" w:cs="Arial"/>
            <w:caps/>
            <w:noProof/>
            <w:sz w:val="18"/>
            <w:szCs w:val="16"/>
            <w:lang w:val="en"/>
          </w:rPr>
          <w:t>3</w:t>
        </w:r>
        <w:r w:rsidRPr="00C63551">
          <w:rPr>
            <w:rFonts w:ascii="Arial" w:eastAsia="Times New Roman" w:hAnsi="Arial" w:cs="Arial"/>
            <w:caps/>
            <w:sz w:val="18"/>
            <w:szCs w:val="16"/>
            <w:lang w:val="en"/>
          </w:rPr>
          <w:fldChar w:fldCharType="end"/>
        </w:r>
        <w:r w:rsidRPr="00C63551">
          <w:rPr>
            <w:rFonts w:ascii="Arial" w:eastAsia="Times New Roman" w:hAnsi="Arial" w:cs="Arial"/>
            <w:caps/>
            <w:sz w:val="18"/>
            <w:szCs w:val="16"/>
            <w:lang w:val="en"/>
          </w:rPr>
          <w:t xml:space="preserve"> of </w:t>
        </w:r>
        <w:r w:rsidRPr="00C63551">
          <w:rPr>
            <w:rFonts w:ascii="Arial" w:eastAsia="Times New Roman" w:hAnsi="Arial" w:cs="Arial"/>
            <w:caps/>
            <w:sz w:val="18"/>
            <w:szCs w:val="16"/>
            <w:lang w:val="en"/>
          </w:rPr>
          <w:fldChar w:fldCharType="begin"/>
        </w:r>
        <w:r w:rsidRPr="00C63551">
          <w:rPr>
            <w:rFonts w:ascii="Arial" w:eastAsia="Times New Roman" w:hAnsi="Arial" w:cs="Arial"/>
            <w:caps/>
            <w:sz w:val="18"/>
            <w:szCs w:val="16"/>
            <w:lang w:val="en"/>
          </w:rPr>
          <w:instrText xml:space="preserve"> NUMPAGES </w:instrText>
        </w:r>
        <w:r w:rsidRPr="00C63551">
          <w:rPr>
            <w:rFonts w:ascii="Arial" w:eastAsia="Times New Roman" w:hAnsi="Arial" w:cs="Arial"/>
            <w:caps/>
            <w:sz w:val="18"/>
            <w:szCs w:val="16"/>
            <w:lang w:val="en"/>
          </w:rPr>
          <w:fldChar w:fldCharType="separate"/>
        </w:r>
        <w:r w:rsidR="008C4063">
          <w:rPr>
            <w:rFonts w:ascii="Arial" w:eastAsia="Times New Roman" w:hAnsi="Arial" w:cs="Arial"/>
            <w:caps/>
            <w:noProof/>
            <w:sz w:val="18"/>
            <w:szCs w:val="16"/>
            <w:lang w:val="en"/>
          </w:rPr>
          <w:t>5</w:t>
        </w:r>
        <w:r w:rsidRPr="00C63551">
          <w:rPr>
            <w:rFonts w:ascii="Arial" w:eastAsia="Times New Roman" w:hAnsi="Arial" w:cs="Arial"/>
            <w:caps/>
            <w:sz w:val="18"/>
            <w:szCs w:val="16"/>
            <w:lang w:val="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467C9" w14:textId="77777777" w:rsidR="00761B3B" w:rsidRDefault="00761B3B" w:rsidP="006D2D30">
      <w:pPr>
        <w:spacing w:after="0" w:line="240" w:lineRule="auto"/>
      </w:pPr>
      <w:r>
        <w:separator/>
      </w:r>
    </w:p>
  </w:footnote>
  <w:footnote w:type="continuationSeparator" w:id="0">
    <w:p w14:paraId="7F54FDDC" w14:textId="77777777" w:rsidR="00761B3B" w:rsidRDefault="00761B3B" w:rsidP="006D2D30">
      <w:pPr>
        <w:spacing w:after="0" w:line="240" w:lineRule="auto"/>
      </w:pPr>
      <w:r>
        <w:continuationSeparator/>
      </w:r>
    </w:p>
  </w:footnote>
  <w:footnote w:id="1">
    <w:p w14:paraId="7ED67CA2" w14:textId="77777777" w:rsidR="003955AB" w:rsidRPr="00774464" w:rsidRDefault="003955AB" w:rsidP="003955AB">
      <w:pPr>
        <w:pStyle w:val="FootnoteText"/>
        <w:rPr>
          <w:sz w:val="16"/>
          <w:szCs w:val="16"/>
        </w:rPr>
      </w:pPr>
      <w:r>
        <w:rPr>
          <w:rStyle w:val="FootnoteReference"/>
        </w:rPr>
        <w:footnoteRef/>
      </w:r>
      <w:r>
        <w:t xml:space="preserve"> </w:t>
      </w:r>
      <w:r w:rsidRPr="00774464">
        <w:rPr>
          <w:sz w:val="16"/>
          <w:szCs w:val="16"/>
        </w:rPr>
        <w:t>Th</w:t>
      </w:r>
      <w:r>
        <w:rPr>
          <w:sz w:val="16"/>
          <w:szCs w:val="16"/>
        </w:rPr>
        <w:t>is will be the home of the data</w:t>
      </w:r>
      <w:r w:rsidRPr="00774464">
        <w:rPr>
          <w:sz w:val="16"/>
          <w:szCs w:val="16"/>
        </w:rPr>
        <w:t xml:space="preserve">, not necessarily of the person completing the screening who may be a project manager / procurement / </w:t>
      </w:r>
      <w:proofErr w:type="gramStart"/>
      <w:r w:rsidRPr="00774464">
        <w:rPr>
          <w:sz w:val="16"/>
          <w:szCs w:val="16"/>
        </w:rPr>
        <w:t>IT</w:t>
      </w:r>
      <w:proofErr w:type="gramEnd"/>
    </w:p>
  </w:footnote>
  <w:footnote w:id="2">
    <w:p w14:paraId="05783CF4" w14:textId="77777777" w:rsidR="003955AB" w:rsidRDefault="003955AB" w:rsidP="003955AB">
      <w:pPr>
        <w:pStyle w:val="FootnoteText"/>
      </w:pPr>
      <w:r>
        <w:rPr>
          <w:rStyle w:val="FootnoteReference"/>
        </w:rPr>
        <w:footnoteRef/>
      </w:r>
      <w:r>
        <w:t xml:space="preserve"> </w:t>
      </w:r>
      <w:r w:rsidRPr="00580C78">
        <w:rPr>
          <w:sz w:val="16"/>
          <w:szCs w:val="16"/>
        </w:rPr>
        <w:t>If IAA not yet known the IAO will be initially recorded for both roles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397F" w14:textId="2E692499" w:rsidR="00B81543" w:rsidRDefault="00B81543" w:rsidP="00172AF7">
    <w:pPr>
      <w:pStyle w:val="Header"/>
      <w:tabs>
        <w:tab w:val="clear" w:pos="4513"/>
        <w:tab w:val="clear" w:pos="9026"/>
        <w:tab w:val="left" w:pos="215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1327C" w14:textId="0FB2E57E" w:rsidR="003C5652" w:rsidRDefault="003C5652">
    <w:pPr>
      <w:pStyle w:val="Header"/>
    </w:pPr>
    <w:r w:rsidRPr="003C5652">
      <w:rPr>
        <w:rFonts w:ascii="Verdana" w:eastAsia="Calibri" w:hAnsi="Verdana" w:cs="Times New Roman"/>
        <w:noProof/>
        <w:sz w:val="23"/>
      </w:rPr>
      <w:drawing>
        <wp:anchor distT="0" distB="0" distL="114300" distR="114300" simplePos="0" relativeHeight="251659264" behindDoc="1" locked="0" layoutInCell="1" allowOverlap="1" wp14:anchorId="5E08E214" wp14:editId="022C9F6D">
          <wp:simplePos x="0" y="0"/>
          <wp:positionH relativeFrom="margin">
            <wp:align>left</wp:align>
          </wp:positionH>
          <wp:positionV relativeFrom="paragraph">
            <wp:posOffset>-95250</wp:posOffset>
          </wp:positionV>
          <wp:extent cx="1200150" cy="609600"/>
          <wp:effectExtent l="0" t="0" r="0" b="0"/>
          <wp:wrapNone/>
          <wp:docPr id="14" name="Picture 14" descr="A colorful circles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olorful circles with grey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609600"/>
                  </a:xfrm>
                  <a:prstGeom prst="rect">
                    <a:avLst/>
                  </a:prstGeom>
                </pic:spPr>
              </pic:pic>
            </a:graphicData>
          </a:graphic>
          <wp14:sizeRelH relativeFrom="page">
            <wp14:pctWidth>0</wp14:pctWidth>
          </wp14:sizeRelH>
          <wp14:sizeRelV relativeFrom="page">
            <wp14:pctHeight>0</wp14:pctHeight>
          </wp14:sizeRelV>
        </wp:anchor>
      </w:drawing>
    </w:r>
    <w:r w:rsidRPr="003C5652">
      <w:rPr>
        <w:rFonts w:ascii="Verdana" w:eastAsia="Calibri" w:hAnsi="Verdana" w:cs="Times New Roman"/>
        <w:noProof/>
        <w:sz w:val="23"/>
      </w:rPr>
      <w:drawing>
        <wp:anchor distT="0" distB="0" distL="114300" distR="114300" simplePos="0" relativeHeight="251661312" behindDoc="1" locked="0" layoutInCell="1" allowOverlap="1" wp14:anchorId="1809EAB7" wp14:editId="6DE09673">
          <wp:simplePos x="0" y="0"/>
          <wp:positionH relativeFrom="column">
            <wp:posOffset>3390265</wp:posOffset>
          </wp:positionH>
          <wp:positionV relativeFrom="paragraph">
            <wp:posOffset>-198120</wp:posOffset>
          </wp:positionV>
          <wp:extent cx="3089275" cy="704850"/>
          <wp:effectExtent l="0" t="0" r="0" b="0"/>
          <wp:wrapNone/>
          <wp:docPr id="13" name="Picture 1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background with blue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89275" cy="704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C7B9D"/>
    <w:multiLevelType w:val="hybridMultilevel"/>
    <w:tmpl w:val="30628F1C"/>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 w15:restartNumberingAfterBreak="0">
    <w:nsid w:val="0C333BD0"/>
    <w:multiLevelType w:val="hybridMultilevel"/>
    <w:tmpl w:val="4AA4DA1A"/>
    <w:lvl w:ilvl="0" w:tplc="D3248FDA">
      <w:start w:val="3"/>
      <w:numFmt w:val="bullet"/>
      <w:lvlText w:val="-"/>
      <w:lvlJc w:val="left"/>
      <w:pPr>
        <w:ind w:left="314" w:hanging="360"/>
      </w:pPr>
      <w:rPr>
        <w:rFonts w:ascii="Arial" w:eastAsiaTheme="minorEastAsia" w:hAnsi="Arial" w:cs="Arial" w:hint="default"/>
      </w:rPr>
    </w:lvl>
    <w:lvl w:ilvl="1" w:tplc="08090003" w:tentative="1">
      <w:start w:val="1"/>
      <w:numFmt w:val="bullet"/>
      <w:lvlText w:val="o"/>
      <w:lvlJc w:val="left"/>
      <w:pPr>
        <w:ind w:left="1034" w:hanging="360"/>
      </w:pPr>
      <w:rPr>
        <w:rFonts w:ascii="Courier New" w:hAnsi="Courier New" w:cs="Courier New" w:hint="default"/>
      </w:rPr>
    </w:lvl>
    <w:lvl w:ilvl="2" w:tplc="08090005" w:tentative="1">
      <w:start w:val="1"/>
      <w:numFmt w:val="bullet"/>
      <w:lvlText w:val=""/>
      <w:lvlJc w:val="left"/>
      <w:pPr>
        <w:ind w:left="1754" w:hanging="360"/>
      </w:pPr>
      <w:rPr>
        <w:rFonts w:ascii="Wingdings" w:hAnsi="Wingdings" w:hint="default"/>
      </w:rPr>
    </w:lvl>
    <w:lvl w:ilvl="3" w:tplc="08090001" w:tentative="1">
      <w:start w:val="1"/>
      <w:numFmt w:val="bullet"/>
      <w:lvlText w:val=""/>
      <w:lvlJc w:val="left"/>
      <w:pPr>
        <w:ind w:left="2474" w:hanging="360"/>
      </w:pPr>
      <w:rPr>
        <w:rFonts w:ascii="Symbol" w:hAnsi="Symbol" w:hint="default"/>
      </w:rPr>
    </w:lvl>
    <w:lvl w:ilvl="4" w:tplc="08090003" w:tentative="1">
      <w:start w:val="1"/>
      <w:numFmt w:val="bullet"/>
      <w:lvlText w:val="o"/>
      <w:lvlJc w:val="left"/>
      <w:pPr>
        <w:ind w:left="3194" w:hanging="360"/>
      </w:pPr>
      <w:rPr>
        <w:rFonts w:ascii="Courier New" w:hAnsi="Courier New" w:cs="Courier New" w:hint="default"/>
      </w:rPr>
    </w:lvl>
    <w:lvl w:ilvl="5" w:tplc="08090005" w:tentative="1">
      <w:start w:val="1"/>
      <w:numFmt w:val="bullet"/>
      <w:lvlText w:val=""/>
      <w:lvlJc w:val="left"/>
      <w:pPr>
        <w:ind w:left="3914" w:hanging="360"/>
      </w:pPr>
      <w:rPr>
        <w:rFonts w:ascii="Wingdings" w:hAnsi="Wingdings" w:hint="default"/>
      </w:rPr>
    </w:lvl>
    <w:lvl w:ilvl="6" w:tplc="08090001" w:tentative="1">
      <w:start w:val="1"/>
      <w:numFmt w:val="bullet"/>
      <w:lvlText w:val=""/>
      <w:lvlJc w:val="left"/>
      <w:pPr>
        <w:ind w:left="4634" w:hanging="360"/>
      </w:pPr>
      <w:rPr>
        <w:rFonts w:ascii="Symbol" w:hAnsi="Symbol" w:hint="default"/>
      </w:rPr>
    </w:lvl>
    <w:lvl w:ilvl="7" w:tplc="08090003" w:tentative="1">
      <w:start w:val="1"/>
      <w:numFmt w:val="bullet"/>
      <w:lvlText w:val="o"/>
      <w:lvlJc w:val="left"/>
      <w:pPr>
        <w:ind w:left="5354" w:hanging="360"/>
      </w:pPr>
      <w:rPr>
        <w:rFonts w:ascii="Courier New" w:hAnsi="Courier New" w:cs="Courier New" w:hint="default"/>
      </w:rPr>
    </w:lvl>
    <w:lvl w:ilvl="8" w:tplc="08090005" w:tentative="1">
      <w:start w:val="1"/>
      <w:numFmt w:val="bullet"/>
      <w:lvlText w:val=""/>
      <w:lvlJc w:val="left"/>
      <w:pPr>
        <w:ind w:left="6074" w:hanging="360"/>
      </w:pPr>
      <w:rPr>
        <w:rFonts w:ascii="Wingdings" w:hAnsi="Wingdings" w:hint="default"/>
      </w:rPr>
    </w:lvl>
  </w:abstractNum>
  <w:abstractNum w:abstractNumId="2" w15:restartNumberingAfterBreak="0">
    <w:nsid w:val="1E3C2B9C"/>
    <w:multiLevelType w:val="hybridMultilevel"/>
    <w:tmpl w:val="91644074"/>
    <w:lvl w:ilvl="0" w:tplc="3CE8F52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722C8"/>
    <w:multiLevelType w:val="hybridMultilevel"/>
    <w:tmpl w:val="083AF588"/>
    <w:lvl w:ilvl="0" w:tplc="193A1F18">
      <w:start w:val="1"/>
      <w:numFmt w:val="lowerLetter"/>
      <w:lvlText w:val="2%1."/>
      <w:lvlJc w:val="left"/>
      <w:pPr>
        <w:ind w:left="720" w:hanging="360"/>
      </w:pPr>
      <w:rPr>
        <w:rFonts w:ascii="Arial" w:hAnsi="Arial"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85FEB"/>
    <w:multiLevelType w:val="hybridMultilevel"/>
    <w:tmpl w:val="6C72C8C6"/>
    <w:lvl w:ilvl="0" w:tplc="E9CE0AE6">
      <w:start w:val="20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13391"/>
    <w:multiLevelType w:val="hybridMultilevel"/>
    <w:tmpl w:val="4FACC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903B6"/>
    <w:multiLevelType w:val="hybridMultilevel"/>
    <w:tmpl w:val="26F4A92C"/>
    <w:lvl w:ilvl="0" w:tplc="043CC744">
      <w:start w:val="1"/>
      <w:numFmt w:val="bullet"/>
      <w:lvlText w:val=""/>
      <w:lvlJc w:val="left"/>
      <w:pPr>
        <w:ind w:left="1505" w:hanging="360"/>
      </w:pPr>
      <w:rPr>
        <w:rFonts w:ascii="Symbol" w:hAnsi="Symbol" w:hint="default"/>
        <w:sz w:val="20"/>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7" w15:restartNumberingAfterBreak="0">
    <w:nsid w:val="3F170B96"/>
    <w:multiLevelType w:val="hybridMultilevel"/>
    <w:tmpl w:val="9162DB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7C6F55"/>
    <w:multiLevelType w:val="hybridMultilevel"/>
    <w:tmpl w:val="CA56B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3E4228"/>
    <w:multiLevelType w:val="hybridMultilevel"/>
    <w:tmpl w:val="4F58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E5CE6"/>
    <w:multiLevelType w:val="hybridMultilevel"/>
    <w:tmpl w:val="19B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A3F4E"/>
    <w:multiLevelType w:val="hybridMultilevel"/>
    <w:tmpl w:val="00B0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40E53"/>
    <w:multiLevelType w:val="hybridMultilevel"/>
    <w:tmpl w:val="79261048"/>
    <w:lvl w:ilvl="0" w:tplc="63284B4E">
      <w:start w:val="1"/>
      <w:numFmt w:val="bullet"/>
      <w:lvlText w:val="J"/>
      <w:lvlJc w:val="left"/>
      <w:pPr>
        <w:ind w:left="644" w:hanging="360"/>
      </w:pPr>
      <w:rPr>
        <w:rFonts w:ascii="Wingdings" w:hAnsi="Wingdings" w:hint="default"/>
        <w:sz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5EC6822"/>
    <w:multiLevelType w:val="hybridMultilevel"/>
    <w:tmpl w:val="F39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A62AE"/>
    <w:multiLevelType w:val="hybridMultilevel"/>
    <w:tmpl w:val="120A51BE"/>
    <w:lvl w:ilvl="0" w:tplc="4AC6F2A2">
      <w:start w:val="1"/>
      <w:numFmt w:val="bullet"/>
      <w:lvlText w:val="J"/>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55639F"/>
    <w:multiLevelType w:val="hybridMultilevel"/>
    <w:tmpl w:val="AF06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2427553">
    <w:abstractNumId w:val="4"/>
  </w:num>
  <w:num w:numId="2" w16cid:durableId="1987053158">
    <w:abstractNumId w:val="13"/>
  </w:num>
  <w:num w:numId="3" w16cid:durableId="1032922353">
    <w:abstractNumId w:val="9"/>
  </w:num>
  <w:num w:numId="4" w16cid:durableId="1860969431">
    <w:abstractNumId w:val="6"/>
  </w:num>
  <w:num w:numId="5" w16cid:durableId="302781101">
    <w:abstractNumId w:val="2"/>
  </w:num>
  <w:num w:numId="6" w16cid:durableId="1042024678">
    <w:abstractNumId w:val="3"/>
  </w:num>
  <w:num w:numId="7" w16cid:durableId="1908954767">
    <w:abstractNumId w:val="14"/>
  </w:num>
  <w:num w:numId="8" w16cid:durableId="1032847471">
    <w:abstractNumId w:val="12"/>
  </w:num>
  <w:num w:numId="9" w16cid:durableId="45299126">
    <w:abstractNumId w:val="1"/>
  </w:num>
  <w:num w:numId="10" w16cid:durableId="1982343353">
    <w:abstractNumId w:val="5"/>
  </w:num>
  <w:num w:numId="11" w16cid:durableId="1839228527">
    <w:abstractNumId w:val="7"/>
  </w:num>
  <w:num w:numId="12" w16cid:durableId="1023937442">
    <w:abstractNumId w:val="15"/>
  </w:num>
  <w:num w:numId="13" w16cid:durableId="374038750">
    <w:abstractNumId w:val="11"/>
  </w:num>
  <w:num w:numId="14" w16cid:durableId="375129746">
    <w:abstractNumId w:val="10"/>
  </w:num>
  <w:num w:numId="15" w16cid:durableId="511532269">
    <w:abstractNumId w:val="8"/>
  </w:num>
  <w:num w:numId="16" w16cid:durableId="77990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30"/>
    <w:rsid w:val="000001AB"/>
    <w:rsid w:val="00012A56"/>
    <w:rsid w:val="00017EAD"/>
    <w:rsid w:val="000219C7"/>
    <w:rsid w:val="00023C9B"/>
    <w:rsid w:val="00033745"/>
    <w:rsid w:val="00033778"/>
    <w:rsid w:val="0003439A"/>
    <w:rsid w:val="00035F65"/>
    <w:rsid w:val="00050697"/>
    <w:rsid w:val="00052149"/>
    <w:rsid w:val="00056475"/>
    <w:rsid w:val="00062529"/>
    <w:rsid w:val="00067412"/>
    <w:rsid w:val="00067850"/>
    <w:rsid w:val="00085820"/>
    <w:rsid w:val="0009022B"/>
    <w:rsid w:val="000909E7"/>
    <w:rsid w:val="000A4AAC"/>
    <w:rsid w:val="000A776B"/>
    <w:rsid w:val="000B44B6"/>
    <w:rsid w:val="000C0952"/>
    <w:rsid w:val="000C6E4D"/>
    <w:rsid w:val="000E214A"/>
    <w:rsid w:val="000F62D1"/>
    <w:rsid w:val="001049EB"/>
    <w:rsid w:val="00112D91"/>
    <w:rsid w:val="001327A3"/>
    <w:rsid w:val="00134317"/>
    <w:rsid w:val="001407F2"/>
    <w:rsid w:val="00142017"/>
    <w:rsid w:val="00142C6E"/>
    <w:rsid w:val="0015348C"/>
    <w:rsid w:val="00163BA1"/>
    <w:rsid w:val="001664F1"/>
    <w:rsid w:val="00166D82"/>
    <w:rsid w:val="00172963"/>
    <w:rsid w:val="00172AF7"/>
    <w:rsid w:val="00176E9A"/>
    <w:rsid w:val="00194FCB"/>
    <w:rsid w:val="001B4B7E"/>
    <w:rsid w:val="001B67DF"/>
    <w:rsid w:val="001C6454"/>
    <w:rsid w:val="001D1F1F"/>
    <w:rsid w:val="001D2B29"/>
    <w:rsid w:val="001E2E7C"/>
    <w:rsid w:val="001E6DCA"/>
    <w:rsid w:val="001F1C61"/>
    <w:rsid w:val="002156D7"/>
    <w:rsid w:val="00223834"/>
    <w:rsid w:val="00230790"/>
    <w:rsid w:val="0023651C"/>
    <w:rsid w:val="00255E34"/>
    <w:rsid w:val="002607F1"/>
    <w:rsid w:val="00263240"/>
    <w:rsid w:val="0027489C"/>
    <w:rsid w:val="00274B48"/>
    <w:rsid w:val="00275215"/>
    <w:rsid w:val="002C567D"/>
    <w:rsid w:val="002D2DB8"/>
    <w:rsid w:val="002D6F89"/>
    <w:rsid w:val="002E5910"/>
    <w:rsid w:val="002E5B38"/>
    <w:rsid w:val="00303A79"/>
    <w:rsid w:val="003042E5"/>
    <w:rsid w:val="00321D3D"/>
    <w:rsid w:val="0032499B"/>
    <w:rsid w:val="003279DF"/>
    <w:rsid w:val="00335E8F"/>
    <w:rsid w:val="003666C8"/>
    <w:rsid w:val="0037093D"/>
    <w:rsid w:val="00382F7D"/>
    <w:rsid w:val="003955AB"/>
    <w:rsid w:val="003A1358"/>
    <w:rsid w:val="003A4539"/>
    <w:rsid w:val="003B194F"/>
    <w:rsid w:val="003B23DE"/>
    <w:rsid w:val="003B70CB"/>
    <w:rsid w:val="003C4244"/>
    <w:rsid w:val="003C5652"/>
    <w:rsid w:val="003D2A81"/>
    <w:rsid w:val="003F6A19"/>
    <w:rsid w:val="004009EA"/>
    <w:rsid w:val="004011BD"/>
    <w:rsid w:val="00403F91"/>
    <w:rsid w:val="00404815"/>
    <w:rsid w:val="00421FE2"/>
    <w:rsid w:val="00432252"/>
    <w:rsid w:val="00433C14"/>
    <w:rsid w:val="004507A5"/>
    <w:rsid w:val="00467E09"/>
    <w:rsid w:val="00467F36"/>
    <w:rsid w:val="0047136F"/>
    <w:rsid w:val="00476FAC"/>
    <w:rsid w:val="00490036"/>
    <w:rsid w:val="00496D0E"/>
    <w:rsid w:val="00496F16"/>
    <w:rsid w:val="004A0384"/>
    <w:rsid w:val="004A3356"/>
    <w:rsid w:val="004C37B9"/>
    <w:rsid w:val="004D295B"/>
    <w:rsid w:val="004D2FE7"/>
    <w:rsid w:val="004E1037"/>
    <w:rsid w:val="004E3AA5"/>
    <w:rsid w:val="004F19C5"/>
    <w:rsid w:val="00500DE0"/>
    <w:rsid w:val="00501B37"/>
    <w:rsid w:val="00501F92"/>
    <w:rsid w:val="00502488"/>
    <w:rsid w:val="00517415"/>
    <w:rsid w:val="005265C8"/>
    <w:rsid w:val="00533D71"/>
    <w:rsid w:val="00534445"/>
    <w:rsid w:val="00536E9D"/>
    <w:rsid w:val="00544EEE"/>
    <w:rsid w:val="00546904"/>
    <w:rsid w:val="005543EC"/>
    <w:rsid w:val="00566817"/>
    <w:rsid w:val="00573159"/>
    <w:rsid w:val="00585B38"/>
    <w:rsid w:val="00593AC3"/>
    <w:rsid w:val="005955AC"/>
    <w:rsid w:val="005A0AB6"/>
    <w:rsid w:val="005A52BB"/>
    <w:rsid w:val="005B6290"/>
    <w:rsid w:val="005C3762"/>
    <w:rsid w:val="005C513A"/>
    <w:rsid w:val="005F337D"/>
    <w:rsid w:val="00615EA8"/>
    <w:rsid w:val="00622E7F"/>
    <w:rsid w:val="006232BD"/>
    <w:rsid w:val="00625D3C"/>
    <w:rsid w:val="0063326C"/>
    <w:rsid w:val="00646969"/>
    <w:rsid w:val="0065010B"/>
    <w:rsid w:val="00652749"/>
    <w:rsid w:val="00654DDE"/>
    <w:rsid w:val="00660CB9"/>
    <w:rsid w:val="00663681"/>
    <w:rsid w:val="00680776"/>
    <w:rsid w:val="00687439"/>
    <w:rsid w:val="006A2B31"/>
    <w:rsid w:val="006A4BEB"/>
    <w:rsid w:val="006A5684"/>
    <w:rsid w:val="006A58B9"/>
    <w:rsid w:val="006A797B"/>
    <w:rsid w:val="006B541D"/>
    <w:rsid w:val="006C0D05"/>
    <w:rsid w:val="006C427E"/>
    <w:rsid w:val="006C51C4"/>
    <w:rsid w:val="006D190C"/>
    <w:rsid w:val="006D2D30"/>
    <w:rsid w:val="006D35A8"/>
    <w:rsid w:val="006E34FD"/>
    <w:rsid w:val="006F13F5"/>
    <w:rsid w:val="006F3FE2"/>
    <w:rsid w:val="006F6600"/>
    <w:rsid w:val="0070280A"/>
    <w:rsid w:val="00703DA5"/>
    <w:rsid w:val="00717B2D"/>
    <w:rsid w:val="00722F24"/>
    <w:rsid w:val="007310B3"/>
    <w:rsid w:val="007329ED"/>
    <w:rsid w:val="007331EF"/>
    <w:rsid w:val="007372AD"/>
    <w:rsid w:val="007407C1"/>
    <w:rsid w:val="00751F1C"/>
    <w:rsid w:val="00760577"/>
    <w:rsid w:val="00761B3B"/>
    <w:rsid w:val="0077791B"/>
    <w:rsid w:val="00790182"/>
    <w:rsid w:val="007A124D"/>
    <w:rsid w:val="007A4D37"/>
    <w:rsid w:val="007B0A1A"/>
    <w:rsid w:val="007B2E75"/>
    <w:rsid w:val="007B5464"/>
    <w:rsid w:val="007B6707"/>
    <w:rsid w:val="007D3690"/>
    <w:rsid w:val="007E129C"/>
    <w:rsid w:val="00800EEC"/>
    <w:rsid w:val="00803851"/>
    <w:rsid w:val="008057D1"/>
    <w:rsid w:val="0081494C"/>
    <w:rsid w:val="008263CD"/>
    <w:rsid w:val="008301E4"/>
    <w:rsid w:val="008437FA"/>
    <w:rsid w:val="00845095"/>
    <w:rsid w:val="00847E1A"/>
    <w:rsid w:val="00852062"/>
    <w:rsid w:val="00856BD9"/>
    <w:rsid w:val="0086336C"/>
    <w:rsid w:val="00873548"/>
    <w:rsid w:val="0087377F"/>
    <w:rsid w:val="00892F34"/>
    <w:rsid w:val="00893988"/>
    <w:rsid w:val="00893FF5"/>
    <w:rsid w:val="008A7C1E"/>
    <w:rsid w:val="008B1110"/>
    <w:rsid w:val="008C09E6"/>
    <w:rsid w:val="008C4063"/>
    <w:rsid w:val="008D544B"/>
    <w:rsid w:val="008E474A"/>
    <w:rsid w:val="009072EC"/>
    <w:rsid w:val="00913C73"/>
    <w:rsid w:val="00913D67"/>
    <w:rsid w:val="00916D65"/>
    <w:rsid w:val="00917FE7"/>
    <w:rsid w:val="00952607"/>
    <w:rsid w:val="00956E59"/>
    <w:rsid w:val="00960077"/>
    <w:rsid w:val="00970BCE"/>
    <w:rsid w:val="009757E6"/>
    <w:rsid w:val="00977F88"/>
    <w:rsid w:val="00981D4C"/>
    <w:rsid w:val="009833E3"/>
    <w:rsid w:val="00990E23"/>
    <w:rsid w:val="00996EAA"/>
    <w:rsid w:val="009A2674"/>
    <w:rsid w:val="009C44CB"/>
    <w:rsid w:val="009C4931"/>
    <w:rsid w:val="009C7164"/>
    <w:rsid w:val="009C7202"/>
    <w:rsid w:val="009D0D75"/>
    <w:rsid w:val="009E0CD7"/>
    <w:rsid w:val="009E36DD"/>
    <w:rsid w:val="009E4AEF"/>
    <w:rsid w:val="009E5D57"/>
    <w:rsid w:val="00A14419"/>
    <w:rsid w:val="00A26370"/>
    <w:rsid w:val="00A32BB5"/>
    <w:rsid w:val="00A4035D"/>
    <w:rsid w:val="00A51B27"/>
    <w:rsid w:val="00A577FD"/>
    <w:rsid w:val="00A702F2"/>
    <w:rsid w:val="00A7385E"/>
    <w:rsid w:val="00A859BF"/>
    <w:rsid w:val="00AA25F6"/>
    <w:rsid w:val="00AA781C"/>
    <w:rsid w:val="00AB06B5"/>
    <w:rsid w:val="00AB3BC5"/>
    <w:rsid w:val="00AD1128"/>
    <w:rsid w:val="00AE2128"/>
    <w:rsid w:val="00AE311B"/>
    <w:rsid w:val="00AF455F"/>
    <w:rsid w:val="00AF6276"/>
    <w:rsid w:val="00B15236"/>
    <w:rsid w:val="00B15D61"/>
    <w:rsid w:val="00B21B8E"/>
    <w:rsid w:val="00B21F46"/>
    <w:rsid w:val="00B2416C"/>
    <w:rsid w:val="00B25757"/>
    <w:rsid w:val="00B32286"/>
    <w:rsid w:val="00B32D0D"/>
    <w:rsid w:val="00B40186"/>
    <w:rsid w:val="00B53DA2"/>
    <w:rsid w:val="00B5476F"/>
    <w:rsid w:val="00B620B5"/>
    <w:rsid w:val="00B629BD"/>
    <w:rsid w:val="00B81543"/>
    <w:rsid w:val="00B910AB"/>
    <w:rsid w:val="00B927A5"/>
    <w:rsid w:val="00BA03C6"/>
    <w:rsid w:val="00BA156D"/>
    <w:rsid w:val="00BA20FC"/>
    <w:rsid w:val="00BA2737"/>
    <w:rsid w:val="00BA4602"/>
    <w:rsid w:val="00BB06D9"/>
    <w:rsid w:val="00BB4932"/>
    <w:rsid w:val="00BD0E83"/>
    <w:rsid w:val="00BD3152"/>
    <w:rsid w:val="00BD5A8E"/>
    <w:rsid w:val="00BE73EB"/>
    <w:rsid w:val="00BF5FAE"/>
    <w:rsid w:val="00C02A94"/>
    <w:rsid w:val="00C05E04"/>
    <w:rsid w:val="00C124DB"/>
    <w:rsid w:val="00C320FD"/>
    <w:rsid w:val="00C34CE9"/>
    <w:rsid w:val="00C40248"/>
    <w:rsid w:val="00C4231E"/>
    <w:rsid w:val="00C641A6"/>
    <w:rsid w:val="00C80F97"/>
    <w:rsid w:val="00C84F87"/>
    <w:rsid w:val="00C975E1"/>
    <w:rsid w:val="00CA4F48"/>
    <w:rsid w:val="00CA666C"/>
    <w:rsid w:val="00CB1778"/>
    <w:rsid w:val="00CC7C38"/>
    <w:rsid w:val="00CE2C18"/>
    <w:rsid w:val="00CE7E4C"/>
    <w:rsid w:val="00CF036B"/>
    <w:rsid w:val="00CF2C95"/>
    <w:rsid w:val="00CF3876"/>
    <w:rsid w:val="00CF59DB"/>
    <w:rsid w:val="00D0241F"/>
    <w:rsid w:val="00D17B41"/>
    <w:rsid w:val="00D25F7E"/>
    <w:rsid w:val="00D269DD"/>
    <w:rsid w:val="00D33F62"/>
    <w:rsid w:val="00D40494"/>
    <w:rsid w:val="00D50BE8"/>
    <w:rsid w:val="00D56478"/>
    <w:rsid w:val="00D575EE"/>
    <w:rsid w:val="00D750A2"/>
    <w:rsid w:val="00D7529A"/>
    <w:rsid w:val="00D8492D"/>
    <w:rsid w:val="00D90C18"/>
    <w:rsid w:val="00D974D8"/>
    <w:rsid w:val="00DA3777"/>
    <w:rsid w:val="00DA697E"/>
    <w:rsid w:val="00DB4A72"/>
    <w:rsid w:val="00DC189C"/>
    <w:rsid w:val="00DD6335"/>
    <w:rsid w:val="00E05BD0"/>
    <w:rsid w:val="00E205BF"/>
    <w:rsid w:val="00E20990"/>
    <w:rsid w:val="00E26802"/>
    <w:rsid w:val="00E270DE"/>
    <w:rsid w:val="00E34B3F"/>
    <w:rsid w:val="00E375D1"/>
    <w:rsid w:val="00E40DBA"/>
    <w:rsid w:val="00E44637"/>
    <w:rsid w:val="00E50806"/>
    <w:rsid w:val="00E5306D"/>
    <w:rsid w:val="00E71FBF"/>
    <w:rsid w:val="00E72CD5"/>
    <w:rsid w:val="00E92973"/>
    <w:rsid w:val="00E9492C"/>
    <w:rsid w:val="00E97A93"/>
    <w:rsid w:val="00EA3D46"/>
    <w:rsid w:val="00EC1FAF"/>
    <w:rsid w:val="00ED700D"/>
    <w:rsid w:val="00EE291F"/>
    <w:rsid w:val="00EE6543"/>
    <w:rsid w:val="00EE6EC8"/>
    <w:rsid w:val="00EF1EA0"/>
    <w:rsid w:val="00EF3F16"/>
    <w:rsid w:val="00EF468A"/>
    <w:rsid w:val="00F1078D"/>
    <w:rsid w:val="00F10C48"/>
    <w:rsid w:val="00F23099"/>
    <w:rsid w:val="00F23405"/>
    <w:rsid w:val="00F315E1"/>
    <w:rsid w:val="00F35F36"/>
    <w:rsid w:val="00F36A3E"/>
    <w:rsid w:val="00F42000"/>
    <w:rsid w:val="00F43FCE"/>
    <w:rsid w:val="00F46864"/>
    <w:rsid w:val="00F527A0"/>
    <w:rsid w:val="00F55D6F"/>
    <w:rsid w:val="00F570B1"/>
    <w:rsid w:val="00F7291E"/>
    <w:rsid w:val="00F75E74"/>
    <w:rsid w:val="00F76A2F"/>
    <w:rsid w:val="00F85FE9"/>
    <w:rsid w:val="00FA4509"/>
    <w:rsid w:val="00FC3283"/>
    <w:rsid w:val="00FC4D8A"/>
    <w:rsid w:val="00FC74D1"/>
    <w:rsid w:val="00FD623E"/>
    <w:rsid w:val="00FD6D50"/>
    <w:rsid w:val="7F20F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35F35"/>
  <w15:docId w15:val="{75B6A308-5D0C-4917-A47C-21580E19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5"/>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D30"/>
  </w:style>
  <w:style w:type="paragraph" w:styleId="Footer">
    <w:name w:val="footer"/>
    <w:basedOn w:val="Normal"/>
    <w:link w:val="FooterChar"/>
    <w:uiPriority w:val="99"/>
    <w:unhideWhenUsed/>
    <w:rsid w:val="006D2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D30"/>
  </w:style>
  <w:style w:type="paragraph" w:styleId="BalloonText">
    <w:name w:val="Balloon Text"/>
    <w:basedOn w:val="Normal"/>
    <w:link w:val="BalloonTextChar"/>
    <w:uiPriority w:val="99"/>
    <w:semiHidden/>
    <w:unhideWhenUsed/>
    <w:rsid w:val="006D2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D30"/>
    <w:rPr>
      <w:rFonts w:ascii="Tahoma" w:hAnsi="Tahoma" w:cs="Tahoma"/>
      <w:sz w:val="16"/>
      <w:szCs w:val="16"/>
    </w:rPr>
  </w:style>
  <w:style w:type="table" w:styleId="TableGrid">
    <w:name w:val="Table Grid"/>
    <w:basedOn w:val="TableNormal"/>
    <w:uiPriority w:val="59"/>
    <w:rsid w:val="00917F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501F92"/>
    <w:pPr>
      <w:ind w:left="720"/>
      <w:contextualSpacing/>
    </w:pPr>
  </w:style>
  <w:style w:type="character" w:styleId="Hyperlink">
    <w:name w:val="Hyperlink"/>
    <w:basedOn w:val="DefaultParagraphFont"/>
    <w:uiPriority w:val="99"/>
    <w:unhideWhenUsed/>
    <w:rsid w:val="00625D3C"/>
    <w:rPr>
      <w:color w:val="0000FF" w:themeColor="hyperlink"/>
      <w:u w:val="single"/>
    </w:rPr>
  </w:style>
  <w:style w:type="character" w:styleId="CommentReference">
    <w:name w:val="annotation reference"/>
    <w:basedOn w:val="DefaultParagraphFont"/>
    <w:uiPriority w:val="99"/>
    <w:semiHidden/>
    <w:unhideWhenUsed/>
    <w:rsid w:val="00F42000"/>
    <w:rPr>
      <w:sz w:val="16"/>
      <w:szCs w:val="16"/>
    </w:rPr>
  </w:style>
  <w:style w:type="paragraph" w:styleId="CommentText">
    <w:name w:val="annotation text"/>
    <w:basedOn w:val="Normal"/>
    <w:link w:val="CommentTextChar"/>
    <w:uiPriority w:val="99"/>
    <w:unhideWhenUsed/>
    <w:rsid w:val="00F42000"/>
    <w:pPr>
      <w:spacing w:line="240" w:lineRule="auto"/>
    </w:pPr>
    <w:rPr>
      <w:sz w:val="20"/>
      <w:szCs w:val="20"/>
    </w:rPr>
  </w:style>
  <w:style w:type="character" w:customStyle="1" w:styleId="CommentTextChar">
    <w:name w:val="Comment Text Char"/>
    <w:basedOn w:val="DefaultParagraphFont"/>
    <w:link w:val="CommentText"/>
    <w:uiPriority w:val="99"/>
    <w:rsid w:val="00F42000"/>
    <w:rPr>
      <w:sz w:val="20"/>
      <w:szCs w:val="20"/>
    </w:rPr>
  </w:style>
  <w:style w:type="paragraph" w:styleId="CommentSubject">
    <w:name w:val="annotation subject"/>
    <w:basedOn w:val="CommentText"/>
    <w:next w:val="CommentText"/>
    <w:link w:val="CommentSubjectChar"/>
    <w:uiPriority w:val="99"/>
    <w:semiHidden/>
    <w:unhideWhenUsed/>
    <w:rsid w:val="00F42000"/>
    <w:rPr>
      <w:b/>
      <w:bCs/>
    </w:rPr>
  </w:style>
  <w:style w:type="character" w:customStyle="1" w:styleId="CommentSubjectChar">
    <w:name w:val="Comment Subject Char"/>
    <w:basedOn w:val="CommentTextChar"/>
    <w:link w:val="CommentSubject"/>
    <w:uiPriority w:val="99"/>
    <w:semiHidden/>
    <w:rsid w:val="00F42000"/>
    <w:rPr>
      <w:b/>
      <w:bCs/>
      <w:sz w:val="20"/>
      <w:szCs w:val="20"/>
    </w:rPr>
  </w:style>
  <w:style w:type="table" w:styleId="LightShading-Accent1">
    <w:name w:val="Light Shading Accent 1"/>
    <w:basedOn w:val="TableNormal"/>
    <w:uiPriority w:val="65"/>
    <w:rsid w:val="00F23405"/>
    <w:pPr>
      <w:spacing w:after="0" w:line="240" w:lineRule="auto"/>
    </w:pPr>
    <w:rPr>
      <w:rFonts w:ascii="Arial" w:eastAsia="HGSMinchoE" w:hAnsi="Arial" w:cs="Times New Roman"/>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unhideWhenUsed/>
    <w:rsid w:val="00F23405"/>
    <w:pPr>
      <w:spacing w:after="0" w:line="240" w:lineRule="auto"/>
    </w:pPr>
    <w:rPr>
      <w:rFonts w:ascii="Arial" w:eastAsiaTheme="minorHAnsi" w:hAnsi="Arial"/>
      <w:sz w:val="20"/>
      <w:szCs w:val="20"/>
      <w:lang w:eastAsia="en-US"/>
    </w:rPr>
  </w:style>
  <w:style w:type="character" w:customStyle="1" w:styleId="FootnoteTextChar">
    <w:name w:val="Footnote Text Char"/>
    <w:basedOn w:val="DefaultParagraphFont"/>
    <w:link w:val="FootnoteText"/>
    <w:uiPriority w:val="99"/>
    <w:rsid w:val="00F23405"/>
    <w:rPr>
      <w:rFonts w:ascii="Arial" w:eastAsiaTheme="minorHAnsi" w:hAnsi="Arial"/>
      <w:sz w:val="20"/>
      <w:szCs w:val="20"/>
      <w:lang w:eastAsia="en-US"/>
    </w:rPr>
  </w:style>
  <w:style w:type="character" w:styleId="FootnoteReference">
    <w:name w:val="footnote reference"/>
    <w:basedOn w:val="DefaultParagraphFont"/>
    <w:uiPriority w:val="99"/>
    <w:semiHidden/>
    <w:unhideWhenUsed/>
    <w:rsid w:val="00F23405"/>
    <w:rPr>
      <w:vertAlign w:val="superscript"/>
    </w:rPr>
  </w:style>
  <w:style w:type="character" w:customStyle="1" w:styleId="ListParagraphChar">
    <w:name w:val="List Paragraph Char"/>
    <w:basedOn w:val="DefaultParagraphFont"/>
    <w:link w:val="ListParagraph"/>
    <w:uiPriority w:val="34"/>
    <w:rsid w:val="00585B38"/>
  </w:style>
  <w:style w:type="paragraph" w:customStyle="1" w:styleId="Default">
    <w:name w:val="Default"/>
    <w:rsid w:val="00585B38"/>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MediumList1-Accent5">
    <w:name w:val="Medium List 1 Accent 5"/>
    <w:basedOn w:val="TableNormal"/>
    <w:uiPriority w:val="65"/>
    <w:rsid w:val="00585B38"/>
    <w:pPr>
      <w:spacing w:after="0" w:line="240" w:lineRule="auto"/>
    </w:pPr>
    <w:rPr>
      <w:rFonts w:eastAsiaTheme="minorHAns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LightShading-Accent11">
    <w:name w:val="Light Shading - Accent 11"/>
    <w:basedOn w:val="TableNormal"/>
    <w:next w:val="LightShading-Accent1"/>
    <w:uiPriority w:val="65"/>
    <w:rsid w:val="00760577"/>
    <w:pPr>
      <w:spacing w:after="0" w:line="240" w:lineRule="auto"/>
    </w:pPr>
    <w:rPr>
      <w:rFonts w:ascii="Arial" w:eastAsia="HGSMinchoE" w:hAnsi="Arial" w:cs="Times New Roman"/>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085820"/>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6">
    <w:name w:val="Table Grid6"/>
    <w:basedOn w:val="TableNormal"/>
    <w:next w:val="TableGrid"/>
    <w:uiPriority w:val="59"/>
    <w:rsid w:val="00AD1128"/>
    <w:pPr>
      <w:spacing w:after="0" w:line="240" w:lineRule="auto"/>
    </w:pPr>
    <w:rPr>
      <w:rFonts w:ascii="Arial" w:eastAsia="HGSMinchoE"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81543"/>
    <w:pPr>
      <w:spacing w:after="0" w:line="240" w:lineRule="auto"/>
    </w:pPr>
    <w:rPr>
      <w:rFonts w:ascii="Arial" w:eastAsia="HGSMinchoE"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241F"/>
    <w:rPr>
      <w:color w:val="800080" w:themeColor="followedHyperlink"/>
      <w:u w:val="single"/>
    </w:rPr>
  </w:style>
  <w:style w:type="table" w:customStyle="1" w:styleId="TableGrid1">
    <w:name w:val="Table Grid1"/>
    <w:basedOn w:val="TableNormal"/>
    <w:next w:val="TableGrid"/>
    <w:uiPriority w:val="59"/>
    <w:rsid w:val="00395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2">
    <w:name w:val="Light Shading - Accent 12"/>
    <w:basedOn w:val="TableNormal"/>
    <w:next w:val="LightShading-Accent1"/>
    <w:uiPriority w:val="65"/>
    <w:rsid w:val="003955AB"/>
    <w:pPr>
      <w:spacing w:after="0" w:line="240" w:lineRule="auto"/>
    </w:pPr>
    <w:rPr>
      <w:rFonts w:ascii="Arial" w:eastAsia="HGSMinchoE" w:hAnsi="Arial" w:cs="Times New Roman"/>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1">
    <w:name w:val="Light Shading - Accent 111"/>
    <w:basedOn w:val="TableNormal"/>
    <w:next w:val="LightShading-Accent1"/>
    <w:uiPriority w:val="65"/>
    <w:rsid w:val="003955AB"/>
    <w:pPr>
      <w:spacing w:after="0" w:line="240" w:lineRule="auto"/>
    </w:pPr>
    <w:rPr>
      <w:rFonts w:ascii="Arial" w:eastAsia="HGSMinchoE" w:hAnsi="Arial" w:cs="Times New Roman"/>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UnresolvedMention">
    <w:name w:val="Unresolved Mention"/>
    <w:basedOn w:val="DefaultParagraphFont"/>
    <w:uiPriority w:val="99"/>
    <w:semiHidden/>
    <w:unhideWhenUsed/>
    <w:rsid w:val="001E2E7C"/>
    <w:rPr>
      <w:color w:val="605E5C"/>
      <w:shd w:val="clear" w:color="auto" w:fill="E1DFDD"/>
    </w:rPr>
  </w:style>
  <w:style w:type="paragraph" w:styleId="Revision">
    <w:name w:val="Revision"/>
    <w:hidden/>
    <w:uiPriority w:val="99"/>
    <w:semiHidden/>
    <w:rsid w:val="006874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108323">
      <w:bodyDiv w:val="1"/>
      <w:marLeft w:val="0"/>
      <w:marRight w:val="0"/>
      <w:marTop w:val="0"/>
      <w:marBottom w:val="0"/>
      <w:divBdr>
        <w:top w:val="none" w:sz="0" w:space="0" w:color="auto"/>
        <w:left w:val="none" w:sz="0" w:space="0" w:color="auto"/>
        <w:bottom w:val="none" w:sz="0" w:space="0" w:color="auto"/>
        <w:right w:val="none" w:sz="0" w:space="0" w:color="auto"/>
      </w:divBdr>
    </w:div>
    <w:div w:id="1251740456">
      <w:bodyDiv w:val="1"/>
      <w:marLeft w:val="0"/>
      <w:marRight w:val="0"/>
      <w:marTop w:val="0"/>
      <w:marBottom w:val="0"/>
      <w:divBdr>
        <w:top w:val="none" w:sz="0" w:space="0" w:color="auto"/>
        <w:left w:val="none" w:sz="0" w:space="0" w:color="auto"/>
        <w:bottom w:val="none" w:sz="0" w:space="0" w:color="auto"/>
        <w:right w:val="none" w:sz="0" w:space="0" w:color="auto"/>
      </w:divBdr>
    </w:div>
    <w:div w:id="17617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ov@ghc.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ov@GHC.nhs.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ghc.nhs.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ov@ghc.nhs.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BE229DCC5A9A40940CE9307EC4E2CF" ma:contentTypeVersion="0" ma:contentTypeDescription="Create a new document." ma:contentTypeScope="" ma:versionID="6044bbc35bf0c80e91f312bd2f15bc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6BB5F-894B-4A53-AD5A-6656BF1B54AB}">
  <ds:schemaRefs>
    <ds:schemaRef ds:uri="http://schemas.openxmlformats.org/officeDocument/2006/bibliography"/>
  </ds:schemaRefs>
</ds:datastoreItem>
</file>

<file path=customXml/itemProps2.xml><?xml version="1.0" encoding="utf-8"?>
<ds:datastoreItem xmlns:ds="http://schemas.openxmlformats.org/officeDocument/2006/customXml" ds:itemID="{1BCD133E-0BD5-4338-9E76-4550F8A3B4EB}">
  <ds:schemaRefs>
    <ds:schemaRef ds:uri="http://schemas.microsoft.com/sharepoint/v3/contenttype/forms"/>
  </ds:schemaRefs>
</ds:datastoreItem>
</file>

<file path=customXml/itemProps3.xml><?xml version="1.0" encoding="utf-8"?>
<ds:datastoreItem xmlns:ds="http://schemas.openxmlformats.org/officeDocument/2006/customXml" ds:itemID="{726D1C36-6113-40ED-AD35-133C9D74552D}">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298F7BA-8299-4892-80A6-33387C8C0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carol.mcindoe</dc:creator>
  <cp:lastModifiedBy>Paul GRIFFITH-WILLIAMS</cp:lastModifiedBy>
  <cp:revision>4</cp:revision>
  <cp:lastPrinted>2016-02-04T16:35:00Z</cp:lastPrinted>
  <dcterms:created xsi:type="dcterms:W3CDTF">2024-05-03T11:05:00Z</dcterms:created>
  <dcterms:modified xsi:type="dcterms:W3CDTF">2024-06-03T13:38:00Z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0x0101000BBE229DCC5A9A40940CE9307EC4E2CF</vt:lpwstr>
  </property>
</Properties>
</file>